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65B08" w14:textId="1BCE1413" w:rsidR="00E6200E" w:rsidRPr="00145D9B" w:rsidRDefault="00ED4460">
      <w:pPr>
        <w:pStyle w:val="BodyText"/>
        <w:rPr>
          <w:sz w:val="20"/>
        </w:rPr>
      </w:pPr>
      <w:r>
        <w:rPr>
          <w:noProof/>
          <w:sz w:val="22"/>
        </w:rPr>
        <mc:AlternateContent>
          <mc:Choice Requires="wpg">
            <w:drawing>
              <wp:anchor distT="0" distB="0" distL="114300" distR="114300" simplePos="0" relativeHeight="487592960" behindDoc="1" locked="0" layoutInCell="1" allowOverlap="1" wp14:anchorId="4BE4D6E5" wp14:editId="7C6A4B3F">
                <wp:simplePos x="0" y="0"/>
                <wp:positionH relativeFrom="column">
                  <wp:posOffset>-720090</wp:posOffset>
                </wp:positionH>
                <wp:positionV relativeFrom="page">
                  <wp:posOffset>6985</wp:posOffset>
                </wp:positionV>
                <wp:extent cx="7559675" cy="10864215"/>
                <wp:effectExtent l="0" t="0" r="3175" b="0"/>
                <wp:wrapNone/>
                <wp:docPr id="2" name="Group 2"/>
                <wp:cNvGraphicFramePr/>
                <a:graphic xmlns:a="http://schemas.openxmlformats.org/drawingml/2006/main">
                  <a:graphicData uri="http://schemas.microsoft.com/office/word/2010/wordprocessingGroup">
                    <wpg:wgp>
                      <wpg:cNvGrpSpPr/>
                      <wpg:grpSpPr>
                        <a:xfrm>
                          <a:off x="0" y="0"/>
                          <a:ext cx="7559675" cy="10864215"/>
                          <a:chOff x="0" y="0"/>
                          <a:chExt cx="7560000" cy="10864800"/>
                        </a:xfrm>
                      </wpg:grpSpPr>
                      <wps:wsp>
                        <wps:cNvPr id="1" name="Graphic 1"/>
                        <wps:cNvSpPr>
                          <a:spLocks noChangeAspect="1"/>
                        </wps:cNvSpPr>
                        <wps:spPr>
                          <a:xfrm>
                            <a:off x="0" y="0"/>
                            <a:ext cx="7560000" cy="10864800"/>
                          </a:xfrm>
                          <a:custGeom>
                            <a:avLst/>
                            <a:gdLst/>
                            <a:ahLst/>
                            <a:cxnLst/>
                            <a:rect l="l" t="t" r="r" b="b"/>
                            <a:pathLst>
                              <a:path w="7560309" h="10692130">
                                <a:moveTo>
                                  <a:pt x="7560005" y="0"/>
                                </a:moveTo>
                                <a:lnTo>
                                  <a:pt x="0" y="0"/>
                                </a:lnTo>
                                <a:lnTo>
                                  <a:pt x="0" y="10692003"/>
                                </a:lnTo>
                                <a:lnTo>
                                  <a:pt x="7560005" y="10692003"/>
                                </a:lnTo>
                                <a:lnTo>
                                  <a:pt x="756000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42340789" name="Picture 1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716280" y="9944100"/>
                            <a:ext cx="6113780" cy="553085"/>
                          </a:xfrm>
                          <a:prstGeom prst="rect">
                            <a:avLst/>
                          </a:prstGeom>
                          <a:noFill/>
                          <a:ln>
                            <a:noFill/>
                          </a:ln>
                        </pic:spPr>
                      </pic:pic>
                    </wpg:wgp>
                  </a:graphicData>
                </a:graphic>
              </wp:anchor>
            </w:drawing>
          </mc:Choice>
          <mc:Fallback>
            <w:pict>
              <v:group w14:anchorId="6ED52D8A" id="Group 2" o:spid="_x0000_s1026" style="position:absolute;margin-left:-56.7pt;margin-top:.55pt;width:595.25pt;height:855.45pt;z-index:-15723520;mso-position-vertical-relative:page" coordsize="75600,10864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">
                <v:shape id="Graphic 1" o:spid="_x0000_s1027" style="position:absolute;width:75600;height:108648;visibility:visible;mso-wrap-style:square;v-text-anchor:top" coordsize="7560309,10692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" path="m7560005,l,,,10692003r7560005,l7560005,xe" fillcolor="black" stroked="f">
                  <v:path arrowok="t"/>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162;top:99441;width:61138;height:55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">
                  <v:imagedata r:id="rId12" o:title=""/>
                </v:shape>
                <w10:wrap anchory="page"/>
              </v:group>
            </w:pict>
          </mc:Fallback>
        </mc:AlternateContent>
      </w:r>
      <w:r w:rsidR="00DE1DFD" w:rsidRPr="00145D9B">
        <w:rPr>
          <w:noProof/>
          <w:sz w:val="22"/>
        </w:rPr>
        <w:drawing>
          <wp:anchor distT="0" distB="0" distL="114300" distR="114300" simplePos="0" relativeHeight="487590912" behindDoc="0" locked="0" layoutInCell="1" allowOverlap="1" wp14:anchorId="3657AA36" wp14:editId="27E18DE0">
            <wp:simplePos x="0" y="0"/>
            <wp:positionH relativeFrom="margin">
              <wp:align>left</wp:align>
            </wp:positionH>
            <wp:positionV relativeFrom="page">
              <wp:posOffset>713105</wp:posOffset>
            </wp:positionV>
            <wp:extent cx="1323975" cy="685800"/>
            <wp:effectExtent l="0" t="0" r="0" b="0"/>
            <wp:wrapNone/>
            <wp:docPr id="104491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172" t="22148" r="20171" b="29530"/>
                    <a:stretch/>
                  </pic:blipFill>
                  <pic:spPr bwMode="auto">
                    <a:xfrm>
                      <a:off x="0" y="0"/>
                      <a:ext cx="1323975" cy="68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C65B09" w14:textId="77777777" w:rsidR="00E6200E" w:rsidRPr="00145D9B" w:rsidRDefault="00E6200E">
      <w:pPr>
        <w:pStyle w:val="BodyText"/>
        <w:rPr>
          <w:sz w:val="20"/>
        </w:rPr>
      </w:pPr>
    </w:p>
    <w:p w14:paraId="09C65B0A" w14:textId="69073C25" w:rsidR="00E6200E" w:rsidRPr="00145D9B" w:rsidRDefault="00E6200E">
      <w:pPr>
        <w:pStyle w:val="BodyText"/>
        <w:rPr>
          <w:sz w:val="20"/>
        </w:rPr>
      </w:pPr>
    </w:p>
    <w:p w14:paraId="09C65B0B" w14:textId="3F1CB770" w:rsidR="00E6200E" w:rsidRPr="00145D9B" w:rsidRDefault="00E6200E">
      <w:pPr>
        <w:pStyle w:val="BodyText"/>
        <w:rPr>
          <w:sz w:val="20"/>
        </w:rPr>
      </w:pPr>
    </w:p>
    <w:p w14:paraId="09C65B0C" w14:textId="3EDD63BC" w:rsidR="00E6200E" w:rsidRPr="00145D9B" w:rsidRDefault="00E6200E">
      <w:pPr>
        <w:pStyle w:val="BodyText"/>
        <w:rPr>
          <w:sz w:val="20"/>
        </w:rPr>
      </w:pPr>
    </w:p>
    <w:p w14:paraId="09C65B0D" w14:textId="065D49AD" w:rsidR="00E6200E" w:rsidRPr="00145D9B" w:rsidRDefault="00E6200E">
      <w:pPr>
        <w:pStyle w:val="BodyText"/>
        <w:rPr>
          <w:sz w:val="20"/>
        </w:rPr>
      </w:pPr>
    </w:p>
    <w:p w14:paraId="09C65B0E" w14:textId="31D77BAC" w:rsidR="00E6200E" w:rsidRPr="00145D9B" w:rsidRDefault="00E6200E">
      <w:pPr>
        <w:pStyle w:val="BodyText"/>
        <w:rPr>
          <w:sz w:val="20"/>
        </w:rPr>
      </w:pPr>
    </w:p>
    <w:p w14:paraId="7A9CAEB5" w14:textId="54F3A0B1" w:rsidR="002A250D" w:rsidRPr="00145D9B" w:rsidRDefault="005D51D2" w:rsidP="002A250D">
      <w:pPr>
        <w:pStyle w:val="Heading1"/>
        <w:spacing w:before="258" w:after="240"/>
        <w:ind w:left="119"/>
        <w:rPr>
          <w:color w:val="FFFFFF"/>
        </w:rPr>
      </w:pPr>
      <w:r w:rsidRPr="00145D9B">
        <w:rPr>
          <w:color w:val="FFFFFF"/>
        </w:rPr>
        <w:t>Job</w:t>
      </w:r>
      <w:r w:rsidRPr="00145D9B">
        <w:rPr>
          <w:color w:val="FFFFFF"/>
          <w:spacing w:val="-19"/>
        </w:rPr>
        <w:t xml:space="preserve"> </w:t>
      </w:r>
      <w:r w:rsidRPr="00145D9B">
        <w:rPr>
          <w:color w:val="FFFFFF"/>
        </w:rPr>
        <w:t>description</w:t>
      </w:r>
      <w:r w:rsidR="00412719" w:rsidRPr="00145D9B">
        <w:rPr>
          <w:color w:val="FFFFFF"/>
        </w:rPr>
        <w:t xml:space="preserve"> and person </w:t>
      </w:r>
      <w:r w:rsidR="00412719" w:rsidRPr="00AE6A30">
        <w:rPr>
          <w:color w:val="FFFFFF" w:themeColor="background1"/>
        </w:rPr>
        <w:t>specification</w:t>
      </w:r>
    </w:p>
    <w:p w14:paraId="09C65B11" w14:textId="67E7952E" w:rsidR="00E6200E" w:rsidRPr="00850EE2" w:rsidRDefault="009737B1" w:rsidP="00850EE2">
      <w:pPr>
        <w:pStyle w:val="JobTitle"/>
        <w:rPr>
          <w:lang w:eastAsia="zh-CN"/>
        </w:rPr>
      </w:pPr>
      <w:r w:rsidRPr="00850EE2">
        <w:t>Specialist Technician (Learning &amp; Teaching)</w:t>
      </w:r>
      <w:r w:rsidR="003533A8">
        <w:rPr>
          <w:rFonts w:hint="eastAsia"/>
          <w:lang w:eastAsia="zh-CN"/>
        </w:rPr>
        <w:t xml:space="preserve"> Styling </w:t>
      </w:r>
      <w:r w:rsidR="00850EE2">
        <w:rPr>
          <w:rFonts w:hint="eastAsia"/>
          <w:lang w:eastAsia="zh-CN"/>
        </w:rPr>
        <w:t xml:space="preserve"> </w:t>
      </w:r>
    </w:p>
    <w:p w14:paraId="55C08195" w14:textId="77777777" w:rsidR="00F73794" w:rsidRDefault="00F73794" w:rsidP="00850EE2">
      <w:pPr>
        <w:pStyle w:val="JobTitle"/>
      </w:pPr>
    </w:p>
    <w:p w14:paraId="60A80DAC" w14:textId="77777777" w:rsidR="00F73794" w:rsidRPr="00145D9B" w:rsidRDefault="00F73794" w:rsidP="00850EE2">
      <w:pPr>
        <w:pStyle w:val="JobTitle"/>
      </w:pPr>
    </w:p>
    <w:p w14:paraId="09C65B12" w14:textId="360FB96F" w:rsidR="00E6200E" w:rsidRPr="00145D9B" w:rsidRDefault="00E6200E">
      <w:pPr>
        <w:pStyle w:val="BodyText"/>
        <w:rPr>
          <w:sz w:val="20"/>
        </w:rPr>
      </w:pPr>
    </w:p>
    <w:p w14:paraId="09C65B13" w14:textId="4C391CE0" w:rsidR="00E6200E" w:rsidRPr="00145D9B" w:rsidRDefault="00E6200E">
      <w:pPr>
        <w:pStyle w:val="BodyText"/>
        <w:rPr>
          <w:sz w:val="220"/>
          <w:szCs w:val="240"/>
        </w:rPr>
      </w:pPr>
    </w:p>
    <w:p w14:paraId="09C65B14" w14:textId="3E30F328" w:rsidR="00E6200E" w:rsidRPr="00145D9B" w:rsidRDefault="00E6200E">
      <w:pPr>
        <w:pStyle w:val="BodyText"/>
        <w:rPr>
          <w:sz w:val="20"/>
        </w:rPr>
      </w:pPr>
    </w:p>
    <w:p w14:paraId="09C65B15" w14:textId="5B9378F2" w:rsidR="00E6200E" w:rsidRPr="00145D9B" w:rsidRDefault="00E6200E">
      <w:pPr>
        <w:pStyle w:val="BodyText"/>
        <w:rPr>
          <w:sz w:val="20"/>
        </w:rPr>
      </w:pPr>
    </w:p>
    <w:p w14:paraId="09C65B16" w14:textId="3155FB05" w:rsidR="00E6200E" w:rsidRPr="00145D9B" w:rsidRDefault="00E6200E">
      <w:pPr>
        <w:pStyle w:val="BodyText"/>
        <w:rPr>
          <w:sz w:val="20"/>
        </w:rPr>
      </w:pPr>
    </w:p>
    <w:p w14:paraId="09C65B17" w14:textId="403A41D2" w:rsidR="00E6200E" w:rsidRPr="00145D9B" w:rsidRDefault="00E6200E">
      <w:pPr>
        <w:pStyle w:val="BodyText"/>
        <w:rPr>
          <w:sz w:val="20"/>
        </w:rPr>
      </w:pPr>
    </w:p>
    <w:p w14:paraId="09C65B18" w14:textId="1600B87F" w:rsidR="00E6200E" w:rsidRPr="00145D9B" w:rsidRDefault="00E6200E">
      <w:pPr>
        <w:pStyle w:val="BodyText"/>
        <w:rPr>
          <w:sz w:val="20"/>
        </w:rPr>
      </w:pPr>
    </w:p>
    <w:p w14:paraId="09C65B19" w14:textId="49FF2876" w:rsidR="00E6200E" w:rsidRPr="00145D9B" w:rsidRDefault="00E6200E">
      <w:pPr>
        <w:pStyle w:val="BodyText"/>
        <w:rPr>
          <w:sz w:val="20"/>
        </w:rPr>
      </w:pPr>
    </w:p>
    <w:p w14:paraId="09C65B1A" w14:textId="4264A5A2" w:rsidR="00E6200E" w:rsidRPr="00145D9B" w:rsidRDefault="00E6200E">
      <w:pPr>
        <w:pStyle w:val="BodyText"/>
        <w:rPr>
          <w:sz w:val="20"/>
        </w:rPr>
      </w:pPr>
    </w:p>
    <w:p w14:paraId="09C65B1B" w14:textId="24196076" w:rsidR="00E6200E" w:rsidRPr="00145D9B" w:rsidRDefault="00E6200E">
      <w:pPr>
        <w:pStyle w:val="BodyText"/>
        <w:rPr>
          <w:sz w:val="20"/>
        </w:rPr>
      </w:pPr>
    </w:p>
    <w:p w14:paraId="09C65B1C" w14:textId="2469B8B4" w:rsidR="00E6200E" w:rsidRPr="00145D9B" w:rsidRDefault="00E6200E">
      <w:pPr>
        <w:pStyle w:val="BodyText"/>
        <w:rPr>
          <w:sz w:val="20"/>
        </w:rPr>
      </w:pPr>
    </w:p>
    <w:p w14:paraId="09C65B1D" w14:textId="5BC63F8F" w:rsidR="00E6200E" w:rsidRPr="00145D9B" w:rsidRDefault="00E6200E">
      <w:pPr>
        <w:pStyle w:val="BodyText"/>
        <w:rPr>
          <w:sz w:val="20"/>
        </w:rPr>
      </w:pPr>
    </w:p>
    <w:p w14:paraId="09C65B1E" w14:textId="77777777" w:rsidR="00E6200E" w:rsidRPr="00145D9B" w:rsidRDefault="00E6200E">
      <w:pPr>
        <w:pStyle w:val="BodyText"/>
        <w:rPr>
          <w:sz w:val="20"/>
        </w:rPr>
      </w:pPr>
    </w:p>
    <w:p w14:paraId="09C65B1F" w14:textId="77777777" w:rsidR="00E6200E" w:rsidRPr="00145D9B" w:rsidRDefault="00E6200E">
      <w:pPr>
        <w:pStyle w:val="BodyText"/>
        <w:rPr>
          <w:sz w:val="20"/>
        </w:rPr>
      </w:pPr>
    </w:p>
    <w:p w14:paraId="09C65B20" w14:textId="140024B4" w:rsidR="00E6200E" w:rsidRPr="00145D9B" w:rsidRDefault="00E6200E">
      <w:pPr>
        <w:pStyle w:val="BodyText"/>
        <w:rPr>
          <w:sz w:val="20"/>
        </w:rPr>
      </w:pPr>
    </w:p>
    <w:p w14:paraId="63BD52CD" w14:textId="6FC3A7C8" w:rsidR="00621328" w:rsidRPr="00145D9B" w:rsidRDefault="00621328" w:rsidP="00872883">
      <w:pPr>
        <w:pStyle w:val="Heading1"/>
        <w:spacing w:before="120" w:after="240" w:line="24" w:lineRule="atLeast"/>
        <w:ind w:left="0"/>
        <w:rPr>
          <w:lang w:val="en-GB"/>
        </w:rPr>
      </w:pPr>
      <w:r w:rsidRPr="00145D9B">
        <w:rPr>
          <w:lang w:val="en-GB"/>
        </w:rPr>
        <w:t>Job description</w:t>
      </w:r>
    </w:p>
    <w:p w14:paraId="7A1F93A6" w14:textId="77777777" w:rsidR="00621328" w:rsidRPr="00145D9B" w:rsidRDefault="00621328" w:rsidP="00100D79">
      <w:pPr>
        <w:pStyle w:val="BodyText"/>
        <w:spacing w:before="120" w:after="120" w:line="24" w:lineRule="atLeast"/>
        <w:rPr>
          <w:b/>
          <w:sz w:val="10"/>
          <w:szCs w:val="10"/>
          <w:lang w:val="en-GB"/>
        </w:rPr>
      </w:pPr>
    </w:p>
    <w:tbl>
      <w:tblPr>
        <w:tblStyle w:val="TableGrid"/>
        <w:tblW w:w="10095" w:type="dxa"/>
        <w:tblBorders>
          <w:left w:val="none" w:sz="0" w:space="0" w:color="auto"/>
          <w:right w:val="none" w:sz="0" w:space="0" w:color="auto"/>
          <w:insideV w:val="none" w:sz="0" w:space="0" w:color="auto"/>
        </w:tblBorders>
        <w:tblLook w:val="04A0" w:firstRow="1" w:lastRow="0" w:firstColumn="1" w:lastColumn="0" w:noHBand="0" w:noVBand="1"/>
      </w:tblPr>
      <w:tblGrid>
        <w:gridCol w:w="3402"/>
        <w:gridCol w:w="6693"/>
      </w:tblGrid>
      <w:tr w:rsidR="006478C7" w:rsidRPr="00145D9B" w14:paraId="35243699" w14:textId="77777777" w:rsidTr="00922237">
        <w:trPr>
          <w:trHeight w:val="525"/>
        </w:trPr>
        <w:tc>
          <w:tcPr>
            <w:tcW w:w="3402" w:type="dxa"/>
            <w:vAlign w:val="center"/>
          </w:tcPr>
          <w:p w14:paraId="32E4EDDC" w14:textId="761BD195" w:rsidR="006478C7" w:rsidRPr="001D3334" w:rsidRDefault="006478C7" w:rsidP="00E9715F">
            <w:pPr>
              <w:pStyle w:val="BodyText"/>
              <w:spacing w:before="120" w:after="120" w:line="24" w:lineRule="atLeast"/>
              <w:ind w:left="-107"/>
              <w:rPr>
                <w:rStyle w:val="Strong"/>
              </w:rPr>
            </w:pPr>
            <w:r w:rsidRPr="001D3334">
              <w:rPr>
                <w:rStyle w:val="Strong"/>
              </w:rPr>
              <w:t>Job title</w:t>
            </w:r>
          </w:p>
        </w:tc>
        <w:tc>
          <w:tcPr>
            <w:tcW w:w="6693" w:type="dxa"/>
            <w:vAlign w:val="center"/>
          </w:tcPr>
          <w:p w14:paraId="711E5EB5" w14:textId="2414E0D3" w:rsidR="006478C7" w:rsidRPr="00145D9B" w:rsidRDefault="009737B1" w:rsidP="00D12D32">
            <w:pPr>
              <w:pStyle w:val="BodyText"/>
              <w:spacing w:before="120" w:after="120" w:line="24" w:lineRule="atLeast"/>
              <w:rPr>
                <w:noProof/>
                <w:szCs w:val="24"/>
              </w:rPr>
            </w:pPr>
            <w:r>
              <w:rPr>
                <w:noProof/>
                <w:szCs w:val="24"/>
              </w:rPr>
              <w:t>Specialist Technician (Learning &amp; Teaching)</w:t>
            </w:r>
            <w:r w:rsidR="00FE0EE9">
              <w:rPr>
                <w:rFonts w:hint="eastAsia"/>
                <w:noProof/>
                <w:szCs w:val="24"/>
                <w:lang w:eastAsia="zh-CN"/>
              </w:rPr>
              <w:t xml:space="preserve"> </w:t>
            </w:r>
            <w:r w:rsidR="003533A8">
              <w:rPr>
                <w:rFonts w:hint="eastAsia"/>
                <w:noProof/>
                <w:szCs w:val="24"/>
                <w:lang w:eastAsia="zh-CN"/>
              </w:rPr>
              <w:t>Styling</w:t>
            </w:r>
            <w:r w:rsidR="00E83461" w:rsidRPr="00E83461">
              <w:rPr>
                <w:noProof/>
                <w:szCs w:val="24"/>
              </w:rPr>
              <w:fldChar w:fldCharType="begin"/>
            </w:r>
            <w:r w:rsidR="00E83461" w:rsidRPr="00E83461">
              <w:rPr>
                <w:noProof/>
                <w:szCs w:val="24"/>
              </w:rPr>
              <w:instrText xml:space="preserve"> STYLEREF  "Job Title"  \* MERGEFORMAT </w:instrText>
            </w:r>
            <w:r w:rsidR="00E83461" w:rsidRPr="00E83461">
              <w:rPr>
                <w:noProof/>
                <w:szCs w:val="24"/>
              </w:rPr>
              <w:fldChar w:fldCharType="end"/>
            </w:r>
          </w:p>
        </w:tc>
      </w:tr>
      <w:tr w:rsidR="006478C7" w:rsidRPr="00145D9B" w14:paraId="03634F66" w14:textId="77777777" w:rsidTr="00922237">
        <w:trPr>
          <w:trHeight w:val="525"/>
        </w:trPr>
        <w:tc>
          <w:tcPr>
            <w:tcW w:w="3402" w:type="dxa"/>
            <w:vAlign w:val="center"/>
          </w:tcPr>
          <w:p w14:paraId="75E79CDB" w14:textId="484765DE" w:rsidR="006478C7" w:rsidRPr="001D3334" w:rsidRDefault="006478C7" w:rsidP="00E9715F">
            <w:pPr>
              <w:pStyle w:val="BodyText"/>
              <w:spacing w:before="120" w:after="120" w:line="24" w:lineRule="atLeast"/>
              <w:ind w:left="-107"/>
              <w:rPr>
                <w:rStyle w:val="Strong"/>
              </w:rPr>
            </w:pPr>
            <w:r w:rsidRPr="001D3334">
              <w:rPr>
                <w:rStyle w:val="Strong"/>
              </w:rPr>
              <w:t>College/Service</w:t>
            </w:r>
          </w:p>
        </w:tc>
        <w:tc>
          <w:tcPr>
            <w:tcW w:w="6693" w:type="dxa"/>
            <w:vAlign w:val="center"/>
          </w:tcPr>
          <w:p w14:paraId="494F5456" w14:textId="3C51CA47" w:rsidR="006478C7" w:rsidRPr="00145D9B" w:rsidRDefault="00000000" w:rsidP="006478C7">
            <w:pPr>
              <w:pStyle w:val="BodyText"/>
              <w:spacing w:before="120" w:after="120" w:line="24" w:lineRule="atLeast"/>
              <w:rPr>
                <w:b/>
                <w:bCs/>
                <w:szCs w:val="24"/>
                <w:lang w:val="en-GB"/>
              </w:rPr>
            </w:pPr>
            <w:sdt>
              <w:sdtPr>
                <w:rPr>
                  <w:szCs w:val="24"/>
                  <w:lang w:val="en-GB"/>
                </w:rPr>
                <w:id w:val="-1010141693"/>
                <w:lock w:val="sdtLocked"/>
                <w:placeholder>
                  <w:docPart w:val="FF51CB00A7214348AD5251E82DBA7EF5"/>
                </w:placeholder>
                <w:dropDownList>
                  <w:listItem w:displayText="Academic Group" w:value="Academic Group"/>
                  <w:listItem w:displayText="Camberwell, Chelsea and Wimbledon" w:value="Camberwell, Chelsea and Wimbledon"/>
                  <w:listItem w:displayText="Central Saint Martins" w:value="Central Saint Martins"/>
                  <w:listItem w:displayText="London College of Communication" w:value="London College of Communication"/>
                  <w:listItem w:displayText="London College of Fashion" w:value="London College of Fashion"/>
                  <w:listItem w:displayText="Digital and Technology" w:value="Digital and Technology"/>
                  <w:listItem w:displayText="People" w:value="People"/>
                  <w:listItem w:displayText="Professional Service Operations" w:value="Professional Service Operations"/>
                  <w:listItem w:displayText="Social Purpose" w:value="Social Purpose"/>
                  <w:listItem w:displayText="University Secretary" w:value="University Secretary"/>
                  <w:listItem w:displayText="Vice Chancellor" w:value="Vice Chancellor"/>
                  <w:listItem w:displayText="UAL Various" w:value="UAL Various"/>
                  <w:listItem w:displayText="UAL Arts Temps" w:value="UAL Arts Temps"/>
                  <w:listItem w:displayText="UAL Short Courses" w:value="UAL Short Courses"/>
                </w:dropDownList>
              </w:sdtPr>
              <w:sdtContent>
                <w:r w:rsidR="0043655E">
                  <w:rPr>
                    <w:szCs w:val="24"/>
                    <w:lang w:val="en-GB"/>
                  </w:rPr>
                  <w:t>London College of Fashion</w:t>
                </w:r>
              </w:sdtContent>
            </w:sdt>
          </w:p>
        </w:tc>
      </w:tr>
      <w:tr w:rsidR="002E1968" w:rsidRPr="00B22824" w14:paraId="3863B781" w14:textId="77777777" w:rsidTr="00886B82">
        <w:trPr>
          <w:trHeight w:val="544"/>
        </w:trPr>
        <w:tc>
          <w:tcPr>
            <w:tcW w:w="3402" w:type="dxa"/>
            <w:vAlign w:val="center"/>
          </w:tcPr>
          <w:p w14:paraId="16EE9B30" w14:textId="069783C2" w:rsidR="002E1968" w:rsidRPr="001D3334" w:rsidRDefault="002E1968" w:rsidP="00886B82">
            <w:pPr>
              <w:pStyle w:val="BodyText"/>
              <w:spacing w:before="120" w:after="120" w:line="24" w:lineRule="atLeast"/>
              <w:ind w:left="-107"/>
              <w:rPr>
                <w:rStyle w:val="Strong"/>
              </w:rPr>
            </w:pPr>
            <w:r w:rsidRPr="001D3334">
              <w:rPr>
                <w:rStyle w:val="Strong"/>
              </w:rPr>
              <w:t>Department/Team</w:t>
            </w:r>
          </w:p>
        </w:tc>
        <w:tc>
          <w:tcPr>
            <w:tcW w:w="6693" w:type="dxa"/>
            <w:vAlign w:val="center"/>
          </w:tcPr>
          <w:p w14:paraId="5AC450FC" w14:textId="3554DD8A" w:rsidR="002E1968" w:rsidRPr="00B22824" w:rsidRDefault="00324F9C" w:rsidP="00886B82">
            <w:pPr>
              <w:pStyle w:val="BodyText"/>
              <w:spacing w:before="120" w:after="120" w:line="24" w:lineRule="atLeast"/>
              <w:rPr>
                <w:rFonts w:hint="eastAsia"/>
                <w:bCs/>
                <w:szCs w:val="24"/>
                <w:lang w:val="en-GB" w:eastAsia="zh-CN"/>
              </w:rPr>
            </w:pPr>
            <w:r>
              <w:rPr>
                <w:rFonts w:hint="eastAsia"/>
                <w:bCs/>
                <w:szCs w:val="24"/>
                <w:lang w:val="en-GB" w:eastAsia="zh-CN"/>
              </w:rPr>
              <w:t>Technical R</w:t>
            </w:r>
            <w:r w:rsidR="006E55DC">
              <w:rPr>
                <w:rFonts w:hint="eastAsia"/>
                <w:bCs/>
                <w:szCs w:val="24"/>
                <w:lang w:val="en-GB" w:eastAsia="zh-CN"/>
              </w:rPr>
              <w:t xml:space="preserve">esource </w:t>
            </w:r>
          </w:p>
        </w:tc>
      </w:tr>
      <w:tr w:rsidR="00ED26E1" w:rsidRPr="00B22824" w14:paraId="0403287C" w14:textId="77777777" w:rsidTr="00922237">
        <w:trPr>
          <w:trHeight w:val="544"/>
        </w:trPr>
        <w:tc>
          <w:tcPr>
            <w:tcW w:w="3402" w:type="dxa"/>
            <w:vAlign w:val="center"/>
          </w:tcPr>
          <w:p w14:paraId="40B9B7E6" w14:textId="24443C77" w:rsidR="00ED26E1" w:rsidRPr="001D3334" w:rsidRDefault="00ED26E1" w:rsidP="00ED26E1">
            <w:pPr>
              <w:pStyle w:val="BodyText"/>
              <w:spacing w:before="120" w:after="120" w:line="24" w:lineRule="atLeast"/>
              <w:ind w:left="-107"/>
              <w:rPr>
                <w:rStyle w:val="Strong"/>
              </w:rPr>
            </w:pPr>
            <w:r w:rsidRPr="001D3334">
              <w:rPr>
                <w:rStyle w:val="Strong"/>
              </w:rPr>
              <w:t>Accountable to</w:t>
            </w:r>
          </w:p>
        </w:tc>
        <w:tc>
          <w:tcPr>
            <w:tcW w:w="6693" w:type="dxa"/>
            <w:vAlign w:val="center"/>
          </w:tcPr>
          <w:p w14:paraId="13E99B9A" w14:textId="4F4F1533" w:rsidR="00ED26E1" w:rsidRPr="00B22824" w:rsidRDefault="00775D2F" w:rsidP="00ED26E1">
            <w:pPr>
              <w:pStyle w:val="BodyText"/>
              <w:spacing w:before="120" w:after="120" w:line="24" w:lineRule="atLeast"/>
              <w:rPr>
                <w:bCs/>
                <w:szCs w:val="24"/>
                <w:lang w:val="en-GB"/>
              </w:rPr>
            </w:pPr>
            <w:r>
              <w:t xml:space="preserve">Technical Manager </w:t>
            </w:r>
            <w:r w:rsidR="003655D4">
              <w:rPr>
                <w:rFonts w:hint="eastAsia"/>
                <w:lang w:eastAsia="zh-CN"/>
              </w:rPr>
              <w:t>and</w:t>
            </w:r>
            <w:r>
              <w:t xml:space="preserve"> Technical</w:t>
            </w:r>
            <w:r>
              <w:rPr>
                <w:spacing w:val="1"/>
              </w:rPr>
              <w:t xml:space="preserve"> </w:t>
            </w:r>
            <w:r>
              <w:t>Coordinator</w:t>
            </w:r>
            <w:r>
              <w:rPr>
                <w:spacing w:val="-3"/>
              </w:rPr>
              <w:t xml:space="preserve"> </w:t>
            </w:r>
          </w:p>
        </w:tc>
      </w:tr>
      <w:tr w:rsidR="00ED26E1" w:rsidRPr="00145D9B" w14:paraId="6AAC9351" w14:textId="77777777" w:rsidTr="00922237">
        <w:trPr>
          <w:trHeight w:val="544"/>
        </w:trPr>
        <w:tc>
          <w:tcPr>
            <w:tcW w:w="3402" w:type="dxa"/>
            <w:vAlign w:val="center"/>
          </w:tcPr>
          <w:p w14:paraId="47B14080" w14:textId="68D0541B" w:rsidR="00ED26E1" w:rsidRPr="001D3334" w:rsidRDefault="00ED26E1" w:rsidP="00ED26E1">
            <w:pPr>
              <w:pStyle w:val="BodyText"/>
              <w:spacing w:before="120" w:after="120" w:line="24" w:lineRule="atLeast"/>
              <w:ind w:left="-107"/>
              <w:rPr>
                <w:rStyle w:val="Strong"/>
              </w:rPr>
            </w:pPr>
            <w:r w:rsidRPr="001D3334">
              <w:rPr>
                <w:rStyle w:val="Strong"/>
              </w:rPr>
              <w:t>Contract</w:t>
            </w:r>
          </w:p>
        </w:tc>
        <w:tc>
          <w:tcPr>
            <w:tcW w:w="6693" w:type="dxa"/>
            <w:vAlign w:val="center"/>
          </w:tcPr>
          <w:p w14:paraId="0834BFBE" w14:textId="05A346E8" w:rsidR="00ED26E1" w:rsidRPr="00145D9B" w:rsidRDefault="00D2002E" w:rsidP="00ED26E1">
            <w:pPr>
              <w:pStyle w:val="BodyText"/>
              <w:spacing w:before="120" w:after="120" w:line="24" w:lineRule="atLeast"/>
              <w:rPr>
                <w:bCs/>
                <w:szCs w:val="24"/>
                <w:lang w:val="en-GB"/>
              </w:rPr>
            </w:pPr>
            <w:r>
              <w:rPr>
                <w:bCs/>
                <w:szCs w:val="24"/>
                <w:lang w:val="en-GB"/>
              </w:rPr>
              <w:t>Permanent</w:t>
            </w:r>
          </w:p>
        </w:tc>
      </w:tr>
      <w:tr w:rsidR="00ED26E1" w:rsidRPr="00145D9B" w14:paraId="05C9D0CD" w14:textId="77777777" w:rsidTr="00922237">
        <w:trPr>
          <w:trHeight w:val="525"/>
        </w:trPr>
        <w:tc>
          <w:tcPr>
            <w:tcW w:w="3402" w:type="dxa"/>
            <w:vAlign w:val="center"/>
          </w:tcPr>
          <w:p w14:paraId="2181FA42" w14:textId="08A86335" w:rsidR="00ED26E1" w:rsidRPr="001D3334" w:rsidRDefault="00F21F15" w:rsidP="00ED26E1">
            <w:pPr>
              <w:pStyle w:val="BodyText"/>
              <w:spacing w:before="120" w:after="120" w:line="24" w:lineRule="atLeast"/>
              <w:ind w:left="-107"/>
              <w:rPr>
                <w:rStyle w:val="Strong"/>
              </w:rPr>
            </w:pPr>
            <w:r w:rsidRPr="001D3334">
              <w:rPr>
                <w:rStyle w:val="Strong"/>
              </w:rPr>
              <w:t>Term</w:t>
            </w:r>
          </w:p>
        </w:tc>
        <w:tc>
          <w:tcPr>
            <w:tcW w:w="6693" w:type="dxa"/>
            <w:vAlign w:val="center"/>
          </w:tcPr>
          <w:p w14:paraId="799C8C93" w14:textId="0FD9D165" w:rsidR="00ED26E1" w:rsidRPr="00145D9B" w:rsidRDefault="006E55DC" w:rsidP="00ED26E1">
            <w:pPr>
              <w:pStyle w:val="BodyText"/>
              <w:spacing w:before="120" w:after="120" w:line="24" w:lineRule="atLeast"/>
              <w:rPr>
                <w:szCs w:val="24"/>
                <w:lang w:val="en-GB"/>
              </w:rPr>
            </w:pPr>
            <w:r>
              <w:rPr>
                <w:rFonts w:hint="eastAsia"/>
                <w:szCs w:val="24"/>
                <w:lang w:val="en-GB" w:eastAsia="zh-CN"/>
              </w:rPr>
              <w:t>21</w:t>
            </w:r>
            <w:r w:rsidR="00F21F15">
              <w:rPr>
                <w:szCs w:val="24"/>
                <w:lang w:val="en-GB"/>
              </w:rPr>
              <w:t xml:space="preserve"> hours per week, </w:t>
            </w:r>
            <w:r w:rsidR="003533A8">
              <w:rPr>
                <w:rFonts w:hint="eastAsia"/>
                <w:szCs w:val="24"/>
                <w:lang w:val="en-GB" w:eastAsia="zh-CN"/>
              </w:rPr>
              <w:t>37</w:t>
            </w:r>
            <w:r w:rsidR="00F21F15">
              <w:rPr>
                <w:szCs w:val="24"/>
                <w:lang w:val="en-GB"/>
              </w:rPr>
              <w:t xml:space="preserve"> weeks per year</w:t>
            </w:r>
          </w:p>
        </w:tc>
      </w:tr>
      <w:tr w:rsidR="00C37015" w:rsidRPr="00145D9B" w14:paraId="5DE7539F" w14:textId="77777777" w:rsidTr="00922237">
        <w:trPr>
          <w:trHeight w:val="544"/>
        </w:trPr>
        <w:tc>
          <w:tcPr>
            <w:tcW w:w="3402" w:type="dxa"/>
            <w:vAlign w:val="center"/>
          </w:tcPr>
          <w:p w14:paraId="39EA0E46" w14:textId="38978E84" w:rsidR="00C37015" w:rsidRPr="001D3334" w:rsidRDefault="00C37015" w:rsidP="00C37015">
            <w:pPr>
              <w:pStyle w:val="BodyText"/>
              <w:spacing w:before="120" w:after="120" w:line="24" w:lineRule="atLeast"/>
              <w:ind w:left="-107"/>
              <w:rPr>
                <w:rStyle w:val="Strong"/>
              </w:rPr>
            </w:pPr>
            <w:r w:rsidRPr="001D3334">
              <w:rPr>
                <w:rStyle w:val="Strong"/>
              </w:rPr>
              <w:t>Grade</w:t>
            </w:r>
          </w:p>
        </w:tc>
        <w:tc>
          <w:tcPr>
            <w:tcW w:w="6693" w:type="dxa"/>
            <w:vAlign w:val="center"/>
          </w:tcPr>
          <w:p w14:paraId="4DDE22BC" w14:textId="581E0A2F" w:rsidR="00C37015" w:rsidRPr="00145D9B" w:rsidRDefault="00000000" w:rsidP="00C37015">
            <w:pPr>
              <w:pStyle w:val="BodyText"/>
              <w:spacing w:before="120" w:after="120" w:line="24" w:lineRule="atLeast"/>
              <w:rPr>
                <w:b/>
                <w:szCs w:val="24"/>
                <w:lang w:val="en-GB"/>
              </w:rPr>
            </w:pPr>
            <w:sdt>
              <w:sdtPr>
                <w:rPr>
                  <w:szCs w:val="24"/>
                  <w:lang w:val="en-GB"/>
                </w:rPr>
                <w:id w:val="-1592080907"/>
                <w:lock w:val="sdtLocked"/>
                <w:placeholder>
                  <w:docPart w:val="64F0E076A2014DB69F6E4B4F468595F6"/>
                </w:placeholder>
                <w:dropDownList>
                  <w:listItem w:displayText="APPT" w:value="APPT"/>
                  <w:listItem w:displayText="Assistant Solicitor" w:value="Assistant Solicitor"/>
                  <w:listItem w:displayText="Associate Deans/Other Senior Academic Staff" w:value="Associate Deans/Other Senior Academic Staff"/>
                  <w:listItem w:displayText="Associate Director/Deputy Service Heads" w:value="Associate Director/Deputy Service Heads"/>
                  <w:listItem w:displayText="Associate Director of Legal Services" w:value="Associate Director of Legal Services"/>
                  <w:listItem w:displayText="Associate Deans" w:value="Associate Deans"/>
                  <w:listItem w:displayText="Business Managers" w:value="Business Managers"/>
                  <w:listItem w:displayText="Deans" w:value="Deans"/>
                  <w:listItem w:displayText="Deputy Service Heads/Other Non-Senior Academic Staff" w:value="Deputy Service Heads/Other Non-Senior Academic Staff"/>
                  <w:listItem w:displayText="Deputy Vice Chancellor" w:value="Deputy Vice Chancellor"/>
                  <w:listItem w:displayText="Director of Finance" w:value="Director of Finance"/>
                  <w:listItem w:displayText="Director of HR" w:value="Director of HR"/>
                  <w:listItem w:displayText="Director of Legal Services/General Counsel" w:value="Director of Legal Services/General Counsel"/>
                  <w:listItem w:displayText="Executive Board" w:value="Executive Board"/>
                  <w:listItem w:displayText="Grade 1" w:value="Grade 1"/>
                  <w:listItem w:displayText="Grade 2" w:value="Grade 2"/>
                  <w:listItem w:displayText="Grade 3" w:value="Grade 3"/>
                  <w:listItem w:displayText="Grade 4" w:value="Grade 4"/>
                  <w:listItem w:displayText="Grade 5" w:value="Grade 5"/>
                  <w:listItem w:displayText="Grade 6" w:value="Grade 6"/>
                  <w:listItem w:displayText="Grade 7" w:value="Grade 7"/>
                  <w:listItem w:displayText="Hourly Paid Lecturer" w:value="Hourly Paid Lecturer"/>
                  <w:listItem w:displayText="Pro-Vice Chancellor" w:value="Pro-Vice Chancellor"/>
                  <w:listItem w:displayText="Professor A" w:value="Professor A"/>
                  <w:listItem w:displayText="Professor B" w:value="Professor B"/>
                  <w:listItem w:displayText="Professor C" w:value="Professor C"/>
                  <w:listItem w:displayText="RJP Fellow" w:value="RJP Fellow"/>
                  <w:listItem w:displayText="Service Directors" w:value="Service Directors"/>
                  <w:listItem w:displayText="Solicitor" w:value="Solicitor"/>
                  <w:listItem w:displayText="Solicitor 1" w:value="Solicitor 1"/>
                  <w:listItem w:displayText="Solicitor 2" w:value="Solicitor 2"/>
                  <w:listItem w:displayText="Solicitor 3" w:value="Solicitor 3"/>
                  <w:listItem w:displayText="Senior Solicitor" w:value="Senior Solicitor"/>
                  <w:listItem w:displayText="University Chairs" w:value="University Chairs"/>
                  <w:listItem w:displayText="University Secretary/Registrar" w:value="University Secretary/Registrar"/>
                  <w:listItem w:displayText="Vice Chancellor" w:value="Vice Chancellor"/>
                  <w:listItem w:displayText="UAL Arts Temps" w:value="UAL Arts Temps"/>
                </w:dropDownList>
              </w:sdtPr>
              <w:sdtContent>
                <w:r w:rsidR="00835138">
                  <w:rPr>
                    <w:szCs w:val="24"/>
                    <w:lang w:val="en-GB"/>
                  </w:rPr>
                  <w:t>Grade 4</w:t>
                </w:r>
              </w:sdtContent>
            </w:sdt>
          </w:p>
        </w:tc>
      </w:tr>
      <w:tr w:rsidR="00C37015" w:rsidRPr="00145D9B" w14:paraId="5BA6CB9D" w14:textId="77777777" w:rsidTr="00922237">
        <w:trPr>
          <w:trHeight w:val="544"/>
        </w:trPr>
        <w:tc>
          <w:tcPr>
            <w:tcW w:w="3402" w:type="dxa"/>
            <w:vAlign w:val="center"/>
          </w:tcPr>
          <w:p w14:paraId="4DCC3902" w14:textId="12615CB0" w:rsidR="00C37015" w:rsidRPr="001D3334" w:rsidRDefault="00C37015" w:rsidP="00C37015">
            <w:pPr>
              <w:pStyle w:val="BodyText"/>
              <w:spacing w:before="120" w:after="120" w:line="24" w:lineRule="atLeast"/>
              <w:ind w:left="-107"/>
              <w:rPr>
                <w:rStyle w:val="Strong"/>
              </w:rPr>
            </w:pPr>
            <w:r w:rsidRPr="001D3334">
              <w:rPr>
                <w:rStyle w:val="Strong"/>
              </w:rPr>
              <w:t>Salar</w:t>
            </w:r>
            <w:r w:rsidR="00FE19AA" w:rsidRPr="001D3334">
              <w:rPr>
                <w:rStyle w:val="Strong"/>
              </w:rPr>
              <w:t>y</w:t>
            </w:r>
          </w:p>
        </w:tc>
        <w:tc>
          <w:tcPr>
            <w:tcW w:w="6693" w:type="dxa"/>
            <w:vAlign w:val="center"/>
          </w:tcPr>
          <w:p w14:paraId="0E7FE5FD" w14:textId="40E8D377" w:rsidR="00C37015" w:rsidRPr="00145D9B" w:rsidRDefault="004F6EDE" w:rsidP="00C37015">
            <w:pPr>
              <w:pStyle w:val="BodyText"/>
              <w:spacing w:before="120" w:after="120" w:line="24" w:lineRule="atLeast"/>
              <w:rPr>
                <w:b/>
                <w:szCs w:val="24"/>
                <w:lang w:val="en-GB"/>
              </w:rPr>
            </w:pPr>
            <w:r w:rsidRPr="00C34884">
              <w:rPr>
                <w:bCs/>
              </w:rPr>
              <w:t>£3</w:t>
            </w:r>
            <w:r w:rsidR="00BD110A">
              <w:rPr>
                <w:rFonts w:hint="eastAsia"/>
                <w:bCs/>
                <w:lang w:eastAsia="zh-CN"/>
              </w:rPr>
              <w:t>9</w:t>
            </w:r>
            <w:r>
              <w:rPr>
                <w:bCs/>
              </w:rPr>
              <w:t>,</w:t>
            </w:r>
            <w:r w:rsidR="00BD110A">
              <w:rPr>
                <w:rFonts w:hint="eastAsia"/>
                <w:bCs/>
                <w:lang w:eastAsia="zh-CN"/>
              </w:rPr>
              <w:t>644</w:t>
            </w:r>
            <w:r>
              <w:rPr>
                <w:bCs/>
              </w:rPr>
              <w:t xml:space="preserve"> </w:t>
            </w:r>
            <w:r w:rsidRPr="00C34884">
              <w:rPr>
                <w:bCs/>
              </w:rPr>
              <w:t>-</w:t>
            </w:r>
            <w:r>
              <w:rPr>
                <w:bCs/>
              </w:rPr>
              <w:t xml:space="preserve"> </w:t>
            </w:r>
            <w:r w:rsidRPr="00C34884">
              <w:rPr>
                <w:bCs/>
              </w:rPr>
              <w:t>£4</w:t>
            </w:r>
            <w:r w:rsidR="00756B05">
              <w:rPr>
                <w:rFonts w:hint="eastAsia"/>
                <w:bCs/>
                <w:lang w:eastAsia="zh-CN"/>
              </w:rPr>
              <w:t>8,349</w:t>
            </w:r>
            <w:r w:rsidRPr="00C34884">
              <w:rPr>
                <w:bCs/>
              </w:rPr>
              <w:t>(pro rata)</w:t>
            </w:r>
          </w:p>
        </w:tc>
      </w:tr>
      <w:tr w:rsidR="00350F4F" w:rsidRPr="00145D9B" w14:paraId="6CDB61A6" w14:textId="77777777" w:rsidTr="00922237">
        <w:trPr>
          <w:trHeight w:val="525"/>
        </w:trPr>
        <w:tc>
          <w:tcPr>
            <w:tcW w:w="3402" w:type="dxa"/>
            <w:vAlign w:val="center"/>
          </w:tcPr>
          <w:p w14:paraId="01854E13" w14:textId="0A86AC3D" w:rsidR="00350F4F" w:rsidRPr="001D3334" w:rsidRDefault="00350F4F" w:rsidP="00350F4F">
            <w:pPr>
              <w:pStyle w:val="BodyText"/>
              <w:spacing w:before="120" w:after="120" w:line="24" w:lineRule="atLeast"/>
              <w:ind w:left="-107"/>
              <w:rPr>
                <w:rStyle w:val="Strong"/>
              </w:rPr>
            </w:pPr>
            <w:r w:rsidRPr="001D3334">
              <w:rPr>
                <w:rStyle w:val="Strong"/>
              </w:rPr>
              <w:t>Location</w:t>
            </w:r>
          </w:p>
        </w:tc>
        <w:tc>
          <w:tcPr>
            <w:tcW w:w="6693" w:type="dxa"/>
            <w:vAlign w:val="center"/>
          </w:tcPr>
          <w:p w14:paraId="28DE226C" w14:textId="4B32FE08" w:rsidR="00350F4F" w:rsidRPr="00145D9B" w:rsidRDefault="00000000" w:rsidP="00350F4F">
            <w:pPr>
              <w:pStyle w:val="BodyText"/>
              <w:spacing w:before="120" w:after="120" w:line="24" w:lineRule="atLeast"/>
              <w:rPr>
                <w:bCs/>
                <w:szCs w:val="24"/>
                <w:lang w:val="en-GB"/>
              </w:rPr>
            </w:pPr>
            <w:sdt>
              <w:sdtPr>
                <w:rPr>
                  <w:bCs/>
                  <w:szCs w:val="24"/>
                  <w:lang w:val="en-GB"/>
                </w:rPr>
                <w:id w:val="532383875"/>
                <w:placeholder>
                  <w:docPart w:val="2A7963F7723C49B1A8912A9D1E1EA10A"/>
                </w:placeholder>
                <w:dropDownList>
                  <w:listItem w:displayText="Hybrid – CCW Merton Hall Road/Home" w:value="Hybrid – CCW Merton Hall Road/Home"/>
                  <w:listItem w:displayText="Hybrid – CCW Millbank/Home" w:value="Hybrid – CCW Millbank/Home"/>
                  <w:listItem w:displayText="Hybrid – CCW Peckham Road/Home" w:value="Hybrid – CCW Peckham Road/Home"/>
                  <w:listItem w:displayText="Hybrid – CSM King’s Cross/Home" w:value="Hybrid – CSM King’s Cross/Home"/>
                  <w:listItem w:displayText="Hybrid – LCC Elephant and Castle/Home" w:value="Hybrid – LCC Elephant and Castle/Home"/>
                  <w:listItem w:displayText="Hybrid - LCF East Bank Stratford/Home" w:value="Hybrid - LCF East Bank Stratford/Home"/>
                  <w:listItem w:displayText="Hybrid – LCF John Prince’s Street/Home" w:value="Hybrid – LCF John Prince’s Street/Home"/>
                  <w:listItem w:displayText="Hybrid – UAL High Holborn/Home" w:value="Hybrid – UAL High Holborn/Home"/>
                  <w:listItem w:displayText="Hybrid – UAL Various Sites/Home" w:value="Hybrid – UAL Various Sites/Home"/>
                  <w:listItem w:displayText="UAL - CCW, London UK" w:value="UAL - CCW, London UK"/>
                  <w:listItem w:displayText="UAL - Elephant and Castle, London UK" w:value="UAL - Elephant and Castle, London UK"/>
                  <w:listItem w:displayText="UAL - High Holborn, London UK" w:value="UAL - High Holborn, London UK"/>
                  <w:listItem w:displayText="UAL - King's Cross, London UK" w:value="UAL - King's Cross, London UK"/>
                  <w:listItem w:displayText="UAL - Richbell Place" w:value="UAL - Richbell Place"/>
                  <w:listItem w:displayText="UAL - Lime Grove, London UK" w:value="UAL - Lime Grove, London UK"/>
                  <w:listItem w:displayText="UAL - Various sites, London UK" w:value="UAL - Various sites, London UK"/>
                  <w:listItem w:displayText="Camberwell, Chelsea and Wimbledon - London UK" w:value="Camberwell, Chelsea and Wimbledon - London UK"/>
                  <w:listItem w:displayText="CCI - Camberwell, Peckham Road, London UK" w:value="CCI - Camberwell, Peckham Road, London UK"/>
                  <w:listItem w:displayText="CCI - Eagle Wharf" w:value="CCI - Eagle Wharf"/>
                  <w:listItem w:displayText="CCI - Greencoat" w:value="CCI - Greencoat"/>
                  <w:listItem w:displayText="CCI - High Holborn" w:value="CCI - High Holborn"/>
                  <w:listItem w:displayText="CCW - Merton Hall Road, London UK" w:value="CCW - Merton Hall Road, London UK"/>
                  <w:listItem w:displayText="CCW - Millbank, London UK" w:value="CCW - Millbank, London UK"/>
                  <w:listItem w:displayText="CCW - Peckham Road, London UK" w:value="CCW - Peckham Road, London UK"/>
                  <w:listItem w:displayText="CCW - Wilson Road, London UK" w:value="CCW - Wilson Road, London UK"/>
                  <w:listItem w:displayText="CSM - Back Hill, London UK" w:value="CSM - Back Hill, London UK"/>
                  <w:listItem w:displayText="CSM - Byam Shaw School of Art, London UK" w:value="CSM - Byam Shaw School of Art, London UK"/>
                  <w:listItem w:displayText="CSM - King's Cross, London UK" w:value="CSM - King's Cross, London UK"/>
                  <w:listItem w:displayText="LCC - Elephant and Castle, London UK" w:value="LCC - Elephant and Castle, London UK"/>
                  <w:listItem w:displayText="LCF - Curtain Road, London UK" w:value="LCF - Curtain Road, London UK"/>
                  <w:listItem w:displayText="LCF - Golden Lane, London UK" w:value="LCF - Golden Lane, London UK"/>
                  <w:listItem w:displayText="LCF - High Holborn, London UK" w:value="LCF - High Holborn, London UK"/>
                  <w:listItem w:displayText="LCF - John Prince's St, London UK" w:value="LCF - John Prince's St, London UK"/>
                  <w:listItem w:displayText="LCF - Mare Street, London UK" w:value="LCF - Mare Street, London UK"/>
                  <w:listItem w:displayText="LCF - East Bank Stratford, London UK" w:value="LCF - East Bank Stratford, London UK"/>
                  <w:listItem w:displayText="Wimbledon College of Arts - Foundation School" w:value="Wimbledon College of Arts - Foundation School"/>
                </w:dropDownList>
              </w:sdtPr>
              <w:sdtContent>
                <w:r w:rsidR="003533A8">
                  <w:rPr>
                    <w:bCs/>
                    <w:szCs w:val="24"/>
                    <w:lang w:val="en-GB"/>
                  </w:rPr>
                  <w:t>LCF - East Bank Stratford, London UK</w:t>
                </w:r>
              </w:sdtContent>
            </w:sdt>
          </w:p>
        </w:tc>
      </w:tr>
      <w:tr w:rsidR="00F271AE" w:rsidRPr="00145D9B" w14:paraId="2A62FA8D" w14:textId="77777777" w:rsidTr="00922237">
        <w:trPr>
          <w:trHeight w:val="525"/>
        </w:trPr>
        <w:tc>
          <w:tcPr>
            <w:tcW w:w="3402" w:type="dxa"/>
            <w:vAlign w:val="center"/>
          </w:tcPr>
          <w:p w14:paraId="5CC67B61" w14:textId="05A0D3EE" w:rsidR="00F271AE" w:rsidRPr="001D3334" w:rsidRDefault="00F271AE" w:rsidP="00C37015">
            <w:pPr>
              <w:pStyle w:val="BodyText"/>
              <w:spacing w:before="120" w:after="120" w:line="24" w:lineRule="atLeast"/>
              <w:ind w:left="-107"/>
              <w:rPr>
                <w:rStyle w:val="Strong"/>
              </w:rPr>
            </w:pPr>
            <w:r w:rsidRPr="001D3334">
              <w:rPr>
                <w:rStyle w:val="Strong"/>
              </w:rPr>
              <w:t>HERA Reference</w:t>
            </w:r>
          </w:p>
        </w:tc>
        <w:tc>
          <w:tcPr>
            <w:tcW w:w="6693" w:type="dxa"/>
            <w:vAlign w:val="center"/>
          </w:tcPr>
          <w:p w14:paraId="4578124D" w14:textId="5B86F909" w:rsidR="00F271AE" w:rsidRDefault="00F271AE" w:rsidP="00C37015">
            <w:pPr>
              <w:pStyle w:val="BodyText"/>
              <w:spacing w:before="120" w:after="120" w:line="24" w:lineRule="atLeast"/>
              <w:rPr>
                <w:bCs/>
                <w:szCs w:val="24"/>
                <w:lang w:val="en-GB"/>
              </w:rPr>
            </w:pPr>
          </w:p>
        </w:tc>
      </w:tr>
    </w:tbl>
    <w:p w14:paraId="29DEEEFE" w14:textId="77777777" w:rsidR="00621328" w:rsidRPr="00F11071" w:rsidRDefault="00621328" w:rsidP="00100D79">
      <w:pPr>
        <w:pStyle w:val="BodyText"/>
        <w:spacing w:before="120" w:after="120" w:line="24" w:lineRule="atLeast"/>
        <w:rPr>
          <w:sz w:val="2"/>
          <w:szCs w:val="2"/>
          <w:lang w:val="en-GB"/>
        </w:rPr>
      </w:pPr>
    </w:p>
    <w:p w14:paraId="68834416" w14:textId="3537DD02" w:rsidR="00621328" w:rsidRPr="00D65BD7" w:rsidRDefault="00621328" w:rsidP="00D65BD7">
      <w:pPr>
        <w:pStyle w:val="Heading3"/>
        <w:rPr>
          <w:lang w:eastAsia="zh-CN"/>
        </w:rPr>
      </w:pPr>
      <w:r w:rsidRPr="00D65BD7">
        <w:t>Purpose of the role</w:t>
      </w:r>
    </w:p>
    <w:p w14:paraId="5BE6F234" w14:textId="19786CD3" w:rsidR="009A15C4" w:rsidRPr="007C5D8C" w:rsidRDefault="009A15C4" w:rsidP="009A15C4">
      <w:pPr>
        <w:pStyle w:val="TableParagraph"/>
        <w:numPr>
          <w:ilvl w:val="0"/>
          <w:numId w:val="23"/>
        </w:numPr>
        <w:tabs>
          <w:tab w:val="left" w:pos="446"/>
        </w:tabs>
        <w:spacing w:before="0" w:line="343" w:lineRule="auto"/>
        <w:ind w:right="658"/>
        <w:rPr>
          <w:sz w:val="24"/>
          <w:szCs w:val="24"/>
        </w:rPr>
      </w:pPr>
      <w:r>
        <w:rPr>
          <w:spacing w:val="-1"/>
          <w:sz w:val="24"/>
        </w:rPr>
        <w:t xml:space="preserve">To provide </w:t>
      </w:r>
      <w:r w:rsidRPr="007C5D8C">
        <w:rPr>
          <w:spacing w:val="-1"/>
          <w:sz w:val="24"/>
          <w:szCs w:val="24"/>
        </w:rPr>
        <w:t xml:space="preserve">professional expertise, </w:t>
      </w:r>
      <w:r w:rsidRPr="007C5D8C">
        <w:rPr>
          <w:sz w:val="24"/>
          <w:szCs w:val="24"/>
        </w:rPr>
        <w:t>guidance and advice to students and staff working in styling and production</w:t>
      </w:r>
      <w:r w:rsidR="007607A1">
        <w:rPr>
          <w:rFonts w:hint="eastAsia"/>
          <w:sz w:val="24"/>
          <w:szCs w:val="24"/>
          <w:lang w:eastAsia="zh-CN"/>
        </w:rPr>
        <w:t>-</w:t>
      </w:r>
      <w:r w:rsidRPr="007C5D8C">
        <w:rPr>
          <w:sz w:val="24"/>
          <w:szCs w:val="24"/>
        </w:rPr>
        <w:t xml:space="preserve">based </w:t>
      </w:r>
      <w:proofErr w:type="gramStart"/>
      <w:r w:rsidRPr="007C5D8C">
        <w:rPr>
          <w:sz w:val="24"/>
          <w:szCs w:val="24"/>
        </w:rPr>
        <w:t>practices, and</w:t>
      </w:r>
      <w:proofErr w:type="gramEnd"/>
      <w:r w:rsidRPr="007C5D8C">
        <w:rPr>
          <w:sz w:val="24"/>
          <w:szCs w:val="24"/>
        </w:rPr>
        <w:t xml:space="preserve"> contribute to </w:t>
      </w:r>
      <w:r w:rsidR="007607A1">
        <w:rPr>
          <w:rFonts w:hint="eastAsia"/>
          <w:sz w:val="24"/>
          <w:szCs w:val="24"/>
          <w:lang w:eastAsia="zh-CN"/>
        </w:rPr>
        <w:t xml:space="preserve">the </w:t>
      </w:r>
      <w:r w:rsidRPr="007C5D8C">
        <w:rPr>
          <w:sz w:val="24"/>
          <w:szCs w:val="24"/>
        </w:rPr>
        <w:t>delivery</w:t>
      </w:r>
      <w:r w:rsidRPr="007C5D8C">
        <w:rPr>
          <w:spacing w:val="-4"/>
          <w:sz w:val="24"/>
          <w:szCs w:val="24"/>
        </w:rPr>
        <w:t xml:space="preserve"> </w:t>
      </w:r>
      <w:r w:rsidRPr="007C5D8C">
        <w:rPr>
          <w:sz w:val="24"/>
          <w:szCs w:val="24"/>
        </w:rPr>
        <w:t>of academic</w:t>
      </w:r>
      <w:r w:rsidRPr="007C5D8C">
        <w:rPr>
          <w:spacing w:val="-1"/>
          <w:sz w:val="24"/>
          <w:szCs w:val="24"/>
        </w:rPr>
        <w:t xml:space="preserve"> </w:t>
      </w:r>
      <w:r w:rsidRPr="007C5D8C">
        <w:rPr>
          <w:sz w:val="24"/>
          <w:szCs w:val="24"/>
        </w:rPr>
        <w:t>activities</w:t>
      </w:r>
      <w:r w:rsidRPr="007C5D8C">
        <w:rPr>
          <w:spacing w:val="3"/>
          <w:sz w:val="24"/>
          <w:szCs w:val="24"/>
        </w:rPr>
        <w:t xml:space="preserve"> </w:t>
      </w:r>
      <w:r w:rsidRPr="007C5D8C">
        <w:rPr>
          <w:sz w:val="24"/>
          <w:szCs w:val="24"/>
        </w:rPr>
        <w:t>within the</w:t>
      </w:r>
      <w:r w:rsidRPr="007C5D8C">
        <w:rPr>
          <w:spacing w:val="2"/>
          <w:sz w:val="24"/>
          <w:szCs w:val="24"/>
        </w:rPr>
        <w:t xml:space="preserve"> </w:t>
      </w:r>
      <w:r w:rsidRPr="007C5D8C">
        <w:rPr>
          <w:sz w:val="24"/>
          <w:szCs w:val="24"/>
        </w:rPr>
        <w:t xml:space="preserve">College. </w:t>
      </w:r>
    </w:p>
    <w:p w14:paraId="45E68DE8" w14:textId="61C2BC77" w:rsidR="009A15C4" w:rsidRPr="00827E71" w:rsidRDefault="009A15C4" w:rsidP="009A15C4">
      <w:pPr>
        <w:pStyle w:val="TableParagraph"/>
        <w:numPr>
          <w:ilvl w:val="0"/>
          <w:numId w:val="23"/>
        </w:numPr>
        <w:tabs>
          <w:tab w:val="left" w:pos="446"/>
        </w:tabs>
        <w:spacing w:before="0" w:line="343" w:lineRule="auto"/>
        <w:ind w:right="658"/>
        <w:rPr>
          <w:sz w:val="24"/>
          <w:szCs w:val="24"/>
        </w:rPr>
      </w:pPr>
      <w:r>
        <w:rPr>
          <w:sz w:val="24"/>
        </w:rPr>
        <w:t>To</w:t>
      </w:r>
      <w:r>
        <w:rPr>
          <w:spacing w:val="-3"/>
          <w:sz w:val="24"/>
        </w:rPr>
        <w:t xml:space="preserve"> </w:t>
      </w:r>
      <w:r>
        <w:rPr>
          <w:sz w:val="24"/>
        </w:rPr>
        <w:t>provide support</w:t>
      </w:r>
      <w:r>
        <w:rPr>
          <w:spacing w:val="-4"/>
          <w:sz w:val="24"/>
        </w:rPr>
        <w:t xml:space="preserve"> </w:t>
      </w:r>
      <w:r>
        <w:rPr>
          <w:sz w:val="24"/>
        </w:rPr>
        <w:t>for</w:t>
      </w:r>
      <w:r>
        <w:rPr>
          <w:spacing w:val="-4"/>
          <w:sz w:val="24"/>
        </w:rPr>
        <w:t xml:space="preserve"> </w:t>
      </w:r>
      <w:r>
        <w:rPr>
          <w:sz w:val="24"/>
        </w:rPr>
        <w:t>student</w:t>
      </w:r>
      <w:r>
        <w:rPr>
          <w:spacing w:val="-1"/>
          <w:sz w:val="24"/>
        </w:rPr>
        <w:t xml:space="preserve"> </w:t>
      </w:r>
      <w:r>
        <w:rPr>
          <w:sz w:val="24"/>
        </w:rPr>
        <w:t>learning,</w:t>
      </w:r>
      <w:r>
        <w:rPr>
          <w:spacing w:val="-1"/>
          <w:sz w:val="24"/>
        </w:rPr>
        <w:t xml:space="preserve"> </w:t>
      </w:r>
      <w:r>
        <w:rPr>
          <w:sz w:val="24"/>
        </w:rPr>
        <w:t>informal</w:t>
      </w:r>
      <w:r>
        <w:rPr>
          <w:spacing w:val="-1"/>
          <w:sz w:val="24"/>
        </w:rPr>
        <w:t xml:space="preserve"> </w:t>
      </w:r>
      <w:r>
        <w:rPr>
          <w:sz w:val="24"/>
        </w:rPr>
        <w:t>and</w:t>
      </w:r>
      <w:r>
        <w:rPr>
          <w:spacing w:val="-3"/>
          <w:sz w:val="24"/>
        </w:rPr>
        <w:t xml:space="preserve"> </w:t>
      </w:r>
      <w:r>
        <w:rPr>
          <w:sz w:val="24"/>
        </w:rPr>
        <w:t>formal</w:t>
      </w:r>
      <w:r>
        <w:rPr>
          <w:spacing w:val="-1"/>
          <w:sz w:val="24"/>
        </w:rPr>
        <w:t xml:space="preserve"> </w:t>
      </w:r>
      <w:r>
        <w:rPr>
          <w:sz w:val="24"/>
        </w:rPr>
        <w:t>training</w:t>
      </w:r>
      <w:r>
        <w:rPr>
          <w:spacing w:val="-5"/>
          <w:sz w:val="24"/>
        </w:rPr>
        <w:t xml:space="preserve"> </w:t>
      </w:r>
      <w:r>
        <w:rPr>
          <w:sz w:val="24"/>
        </w:rPr>
        <w:t>and</w:t>
      </w:r>
      <w:r>
        <w:rPr>
          <w:spacing w:val="-64"/>
          <w:sz w:val="24"/>
        </w:rPr>
        <w:t xml:space="preserve"> </w:t>
      </w:r>
      <w:r>
        <w:rPr>
          <w:sz w:val="24"/>
        </w:rPr>
        <w:t>instruction, and the development of proficiency with highly specialist</w:t>
      </w:r>
      <w:r>
        <w:rPr>
          <w:spacing w:val="1"/>
          <w:sz w:val="24"/>
        </w:rPr>
        <w:t xml:space="preserve"> </w:t>
      </w:r>
      <w:r>
        <w:rPr>
          <w:sz w:val="24"/>
        </w:rPr>
        <w:t>techniques,</w:t>
      </w:r>
      <w:r>
        <w:rPr>
          <w:spacing w:val="-3"/>
          <w:sz w:val="24"/>
        </w:rPr>
        <w:t xml:space="preserve"> </w:t>
      </w:r>
      <w:r>
        <w:rPr>
          <w:sz w:val="24"/>
        </w:rPr>
        <w:t>production</w:t>
      </w:r>
      <w:r>
        <w:rPr>
          <w:spacing w:val="-2"/>
          <w:sz w:val="24"/>
        </w:rPr>
        <w:t xml:space="preserve"> </w:t>
      </w:r>
      <w:r>
        <w:rPr>
          <w:sz w:val="24"/>
        </w:rPr>
        <w:t>methods</w:t>
      </w:r>
      <w:r>
        <w:rPr>
          <w:spacing w:val="2"/>
          <w:sz w:val="24"/>
        </w:rPr>
        <w:t xml:space="preserve"> </w:t>
      </w:r>
      <w:r>
        <w:rPr>
          <w:sz w:val="24"/>
        </w:rPr>
        <w:t>and</w:t>
      </w:r>
      <w:r>
        <w:rPr>
          <w:spacing w:val="-6"/>
          <w:sz w:val="24"/>
        </w:rPr>
        <w:t xml:space="preserve"> </w:t>
      </w:r>
      <w:r>
        <w:rPr>
          <w:sz w:val="24"/>
        </w:rPr>
        <w:t xml:space="preserve">technology, </w:t>
      </w:r>
      <w:r w:rsidR="00507D82">
        <w:t>styling (including still life, editorial, commercial, and window display) and art direction for fashion shoots &amp; production</w:t>
      </w:r>
      <w:r w:rsidR="00507D82">
        <w:rPr>
          <w:rFonts w:hint="eastAsia"/>
          <w:lang w:eastAsia="zh-CN"/>
        </w:rPr>
        <w:t>.</w:t>
      </w:r>
    </w:p>
    <w:p w14:paraId="447A3B86" w14:textId="77777777" w:rsidR="009A15C4" w:rsidRDefault="009A15C4" w:rsidP="009A15C4">
      <w:pPr>
        <w:pStyle w:val="TableParagraph"/>
        <w:numPr>
          <w:ilvl w:val="0"/>
          <w:numId w:val="23"/>
        </w:numPr>
        <w:tabs>
          <w:tab w:val="left" w:pos="446"/>
        </w:tabs>
        <w:spacing w:before="13" w:line="343" w:lineRule="auto"/>
        <w:ind w:right="394"/>
        <w:rPr>
          <w:sz w:val="24"/>
        </w:rPr>
      </w:pPr>
      <w:r>
        <w:rPr>
          <w:spacing w:val="-1"/>
          <w:sz w:val="24"/>
        </w:rPr>
        <w:t xml:space="preserve">To contribute critical input to </w:t>
      </w:r>
      <w:r>
        <w:rPr>
          <w:sz w:val="24"/>
        </w:rPr>
        <w:t>student concept and expressive/creative intention,</w:t>
      </w:r>
      <w:r>
        <w:rPr>
          <w:spacing w:val="-64"/>
          <w:sz w:val="24"/>
        </w:rPr>
        <w:t xml:space="preserve"> </w:t>
      </w:r>
      <w:r>
        <w:rPr>
          <w:sz w:val="24"/>
        </w:rPr>
        <w:t>including</w:t>
      </w:r>
      <w:r>
        <w:rPr>
          <w:spacing w:val="-2"/>
          <w:sz w:val="24"/>
        </w:rPr>
        <w:t xml:space="preserve"> </w:t>
      </w:r>
      <w:r>
        <w:rPr>
          <w:sz w:val="24"/>
        </w:rPr>
        <w:t>giving</w:t>
      </w:r>
      <w:r>
        <w:rPr>
          <w:spacing w:val="-2"/>
          <w:sz w:val="24"/>
        </w:rPr>
        <w:t xml:space="preserve"> </w:t>
      </w:r>
      <w:r>
        <w:rPr>
          <w:sz w:val="24"/>
        </w:rPr>
        <w:t>feedback to</w:t>
      </w:r>
      <w:r>
        <w:rPr>
          <w:spacing w:val="-1"/>
          <w:sz w:val="24"/>
        </w:rPr>
        <w:t xml:space="preserve"> </w:t>
      </w:r>
      <w:r>
        <w:rPr>
          <w:sz w:val="24"/>
        </w:rPr>
        <w:t>students.</w:t>
      </w:r>
    </w:p>
    <w:p w14:paraId="1B229D96" w14:textId="52529064" w:rsidR="009A15C4" w:rsidRPr="009A15C4" w:rsidRDefault="009A15C4" w:rsidP="009A15C4">
      <w:pPr>
        <w:pStyle w:val="TableParagraph"/>
        <w:numPr>
          <w:ilvl w:val="0"/>
          <w:numId w:val="23"/>
        </w:numPr>
        <w:tabs>
          <w:tab w:val="left" w:pos="446"/>
        </w:tabs>
        <w:spacing w:before="13" w:line="343" w:lineRule="auto"/>
        <w:ind w:right="394"/>
        <w:rPr>
          <w:sz w:val="24"/>
        </w:rPr>
      </w:pPr>
      <w:r w:rsidRPr="009A15C4">
        <w:rPr>
          <w:spacing w:val="-1"/>
        </w:rPr>
        <w:t xml:space="preserve">To contribute to student formative </w:t>
      </w:r>
      <w:r>
        <w:t>assessments, with reference to appropriate</w:t>
      </w:r>
      <w:r w:rsidRPr="009A15C4">
        <w:rPr>
          <w:spacing w:val="-64"/>
        </w:rPr>
        <w:t xml:space="preserve"> </w:t>
      </w:r>
      <w:r>
        <w:t>learning</w:t>
      </w:r>
      <w:r w:rsidRPr="009A15C4">
        <w:rPr>
          <w:spacing w:val="-3"/>
        </w:rPr>
        <w:t xml:space="preserve"> </w:t>
      </w:r>
      <w:r>
        <w:t>outcomes of the course or</w:t>
      </w:r>
      <w:r w:rsidRPr="009A15C4">
        <w:rPr>
          <w:spacing w:val="-4"/>
        </w:rPr>
        <w:t xml:space="preserve"> </w:t>
      </w:r>
      <w:r>
        <w:t>project.</w:t>
      </w:r>
    </w:p>
    <w:p w14:paraId="2B203200" w14:textId="08DEB6EC" w:rsidR="004F4F7F" w:rsidRPr="00A62D90" w:rsidRDefault="004F4F7F" w:rsidP="00D65BD7">
      <w:pPr>
        <w:pStyle w:val="Heading3"/>
        <w:rPr>
          <w:lang w:eastAsia="zh-CN"/>
        </w:rPr>
      </w:pPr>
      <w:r w:rsidRPr="00145D9B">
        <w:t>Key duties and responsibilities</w:t>
      </w:r>
    </w:p>
    <w:p w14:paraId="62DBB3D4" w14:textId="77777777" w:rsidR="00F26B9E" w:rsidRPr="00F26B9E" w:rsidRDefault="002B4A7D" w:rsidP="009737B1">
      <w:pPr>
        <w:pStyle w:val="BodyText"/>
        <w:numPr>
          <w:ilvl w:val="0"/>
          <w:numId w:val="15"/>
        </w:numPr>
        <w:spacing w:before="120" w:after="120" w:line="24" w:lineRule="atLeast"/>
        <w:rPr>
          <w:szCs w:val="24"/>
        </w:rPr>
      </w:pPr>
      <w:r>
        <w:t xml:space="preserve">Oversee the daily running of specialist styling facilities (including darkrooms and studios), managing bookings and ensuring safe use of equipment. Take responsibility </w:t>
      </w:r>
      <w:r>
        <w:lastRenderedPageBreak/>
        <w:t xml:space="preserve">for the effective </w:t>
      </w:r>
      <w:proofErr w:type="spellStart"/>
      <w:r>
        <w:t>organisation</w:t>
      </w:r>
      <w:proofErr w:type="spellEnd"/>
      <w:r>
        <w:t xml:space="preserve"> of the styling inventory, including clothing, props, and </w:t>
      </w:r>
      <w:proofErr w:type="spellStart"/>
      <w:r>
        <w:t>accessories.</w:t>
      </w:r>
    </w:p>
    <w:p w14:paraId="5930E91C" w14:textId="77777777" w:rsidR="00C666D3" w:rsidRPr="00C666D3" w:rsidRDefault="00C666D3" w:rsidP="009737B1">
      <w:pPr>
        <w:pStyle w:val="BodyText"/>
        <w:numPr>
          <w:ilvl w:val="0"/>
          <w:numId w:val="15"/>
        </w:numPr>
        <w:spacing w:before="120" w:after="120" w:line="24" w:lineRule="atLeast"/>
        <w:rPr>
          <w:szCs w:val="24"/>
        </w:rPr>
      </w:pPr>
      <w:proofErr w:type="spellEnd"/>
      <w:r>
        <w:t xml:space="preserve">Collaborate with Course and Technical teams in the planning and development of </w:t>
      </w:r>
      <w:proofErr w:type="spellStart"/>
      <w:r>
        <w:t>programme</w:t>
      </w:r>
      <w:proofErr w:type="spellEnd"/>
      <w:r>
        <w:t xml:space="preserve"> areas, contributing to curriculum design, identification of learning outcomes, research, and commercial activities, to support the effective delivery of </w:t>
      </w:r>
      <w:proofErr w:type="spellStart"/>
      <w:r>
        <w:t>learning.</w:t>
      </w:r>
    </w:p>
    <w:p w14:paraId="20518AF0" w14:textId="5A06FD51" w:rsidR="009737B1" w:rsidRPr="00DD6386" w:rsidRDefault="009737B1" w:rsidP="009737B1">
      <w:pPr>
        <w:pStyle w:val="BodyText"/>
        <w:numPr>
          <w:ilvl w:val="0"/>
          <w:numId w:val="15"/>
        </w:numPr>
        <w:spacing w:before="120" w:after="120" w:line="24" w:lineRule="atLeast"/>
        <w:rPr>
          <w:szCs w:val="24"/>
        </w:rPr>
      </w:pPr>
      <w:r w:rsidRPr="00DD6386">
        <w:rPr>
          <w:szCs w:val="24"/>
        </w:rPr>
        <w:t>Contribut</w:t>
      </w:r>
      <w:proofErr w:type="spellEnd"/>
      <w:r w:rsidRPr="00DD6386">
        <w:rPr>
          <w:szCs w:val="24"/>
        </w:rPr>
        <w:t xml:space="preserve">e and collaborate with </w:t>
      </w:r>
      <w:r w:rsidR="00484656">
        <w:rPr>
          <w:szCs w:val="24"/>
        </w:rPr>
        <w:t>T</w:t>
      </w:r>
      <w:r w:rsidRPr="00DD6386">
        <w:rPr>
          <w:szCs w:val="24"/>
        </w:rPr>
        <w:t xml:space="preserve">echnical </w:t>
      </w:r>
      <w:r w:rsidR="00484656">
        <w:rPr>
          <w:szCs w:val="24"/>
        </w:rPr>
        <w:t>T</w:t>
      </w:r>
      <w:r w:rsidRPr="00DD6386">
        <w:rPr>
          <w:szCs w:val="24"/>
        </w:rPr>
        <w:t xml:space="preserve">eam members as required to ensure the key priorities and levels of service are met successfully, </w:t>
      </w:r>
      <w:r w:rsidR="00484656">
        <w:rPr>
          <w:szCs w:val="24"/>
        </w:rPr>
        <w:t xml:space="preserve">such as </w:t>
      </w:r>
      <w:r w:rsidRPr="00DD6386">
        <w:rPr>
          <w:szCs w:val="24"/>
        </w:rPr>
        <w:t xml:space="preserve">compliance with Health and Safety, maintenance and repairs of equipment, liaising with team members, </w:t>
      </w:r>
      <w:r w:rsidR="00484656">
        <w:rPr>
          <w:szCs w:val="24"/>
        </w:rPr>
        <w:t xml:space="preserve">the </w:t>
      </w:r>
      <w:r w:rsidR="00846902">
        <w:rPr>
          <w:szCs w:val="24"/>
        </w:rPr>
        <w:t>Technical Coordinator/Manager</w:t>
      </w:r>
      <w:r w:rsidRPr="00DD6386">
        <w:rPr>
          <w:szCs w:val="24"/>
        </w:rPr>
        <w:t>.</w:t>
      </w:r>
    </w:p>
    <w:p w14:paraId="734BD3B4" w14:textId="77777777" w:rsidR="009737B1" w:rsidRPr="00DD6386" w:rsidRDefault="009737B1" w:rsidP="009737B1">
      <w:pPr>
        <w:pStyle w:val="BodyText"/>
        <w:numPr>
          <w:ilvl w:val="0"/>
          <w:numId w:val="15"/>
        </w:numPr>
        <w:spacing w:before="120" w:after="120" w:line="24" w:lineRule="atLeast"/>
        <w:rPr>
          <w:szCs w:val="24"/>
        </w:rPr>
      </w:pPr>
      <w:r w:rsidRPr="00DD6386">
        <w:rPr>
          <w:szCs w:val="24"/>
        </w:rPr>
        <w:t>Provide feedback to Course Leaders, Technical Coordinators and/or Technical Managers regarding service levels and student requirements to ensure appropriate adaptations are made and contribute to the revision of standards of service delivery.</w:t>
      </w:r>
    </w:p>
    <w:p w14:paraId="3F059B46" w14:textId="490C8867" w:rsidR="009737B1" w:rsidRPr="00DD6386" w:rsidRDefault="009737B1" w:rsidP="009737B1">
      <w:pPr>
        <w:pStyle w:val="BodyText"/>
        <w:numPr>
          <w:ilvl w:val="0"/>
          <w:numId w:val="15"/>
        </w:numPr>
        <w:spacing w:before="120" w:after="120" w:line="24" w:lineRule="atLeast"/>
        <w:rPr>
          <w:szCs w:val="24"/>
        </w:rPr>
      </w:pPr>
      <w:r w:rsidRPr="00DD6386">
        <w:rPr>
          <w:szCs w:val="24"/>
        </w:rPr>
        <w:t>Work at an agreed level within the terms of the glossary of key terms (describing T</w:t>
      </w:r>
      <w:r w:rsidR="00484656">
        <w:rPr>
          <w:szCs w:val="24"/>
        </w:rPr>
        <w:t>eaching</w:t>
      </w:r>
      <w:r w:rsidRPr="00DD6386">
        <w:rPr>
          <w:szCs w:val="24"/>
        </w:rPr>
        <w:t xml:space="preserve"> &amp; L</w:t>
      </w:r>
      <w:r w:rsidR="00484656">
        <w:rPr>
          <w:szCs w:val="24"/>
        </w:rPr>
        <w:t>earning</w:t>
      </w:r>
      <w:r w:rsidRPr="00DD6386">
        <w:rPr>
          <w:szCs w:val="24"/>
        </w:rPr>
        <w:t xml:space="preserve"> relationships between Technicians and students).</w:t>
      </w:r>
    </w:p>
    <w:p w14:paraId="5522A212" w14:textId="213E9C2E" w:rsidR="009737B1" w:rsidRPr="00DD6386" w:rsidRDefault="009737B1" w:rsidP="009737B1">
      <w:pPr>
        <w:pStyle w:val="BodyText"/>
        <w:numPr>
          <w:ilvl w:val="0"/>
          <w:numId w:val="15"/>
        </w:numPr>
        <w:spacing w:before="120" w:after="120" w:line="24" w:lineRule="atLeast"/>
        <w:rPr>
          <w:szCs w:val="24"/>
        </w:rPr>
      </w:pPr>
      <w:r w:rsidRPr="00DD6386">
        <w:rPr>
          <w:szCs w:val="24"/>
        </w:rPr>
        <w:t xml:space="preserve">Contribute to planning, development and delivery of learning activities supporting student learning and research, liaising with Course Leaders and academic staff informally and formally </w:t>
      </w:r>
      <w:r w:rsidR="00484656">
        <w:rPr>
          <w:szCs w:val="24"/>
        </w:rPr>
        <w:t>in</w:t>
      </w:r>
      <w:r w:rsidRPr="00DD6386">
        <w:rPr>
          <w:szCs w:val="24"/>
        </w:rPr>
        <w:t xml:space="preserve"> Course meetings.</w:t>
      </w:r>
    </w:p>
    <w:p w14:paraId="2CB07DFB" w14:textId="77777777" w:rsidR="009737B1" w:rsidRPr="00DD6386" w:rsidRDefault="009737B1" w:rsidP="009737B1">
      <w:pPr>
        <w:pStyle w:val="BodyText"/>
        <w:numPr>
          <w:ilvl w:val="0"/>
          <w:numId w:val="15"/>
        </w:numPr>
        <w:spacing w:before="120" w:after="120" w:line="24" w:lineRule="atLeast"/>
        <w:rPr>
          <w:szCs w:val="24"/>
        </w:rPr>
      </w:pPr>
      <w:r w:rsidRPr="00DD6386">
        <w:rPr>
          <w:szCs w:val="24"/>
        </w:rPr>
        <w:t>Supervise learning activities, providing expert guidance and advice to students, helping students to identify and supply appropriate techniques, processes, materials, resources and equipment to meet learning outcomes.</w:t>
      </w:r>
    </w:p>
    <w:p w14:paraId="09DDE02D" w14:textId="01E021A6" w:rsidR="009737B1" w:rsidRPr="00DD6386" w:rsidRDefault="009737B1" w:rsidP="009737B1">
      <w:pPr>
        <w:pStyle w:val="BodyText"/>
        <w:numPr>
          <w:ilvl w:val="0"/>
          <w:numId w:val="15"/>
        </w:numPr>
        <w:spacing w:before="120" w:after="120" w:line="24" w:lineRule="atLeast"/>
        <w:rPr>
          <w:szCs w:val="24"/>
        </w:rPr>
      </w:pPr>
      <w:r w:rsidRPr="00DD6386">
        <w:rPr>
          <w:szCs w:val="24"/>
        </w:rPr>
        <w:t xml:space="preserve">Provide formal or informal sessions to students that may include demonstration, instruction with a process/technique, coaching </w:t>
      </w:r>
      <w:r w:rsidR="00484656">
        <w:rPr>
          <w:szCs w:val="24"/>
        </w:rPr>
        <w:t>for</w:t>
      </w:r>
      <w:r w:rsidRPr="00DD6386">
        <w:rPr>
          <w:szCs w:val="24"/>
        </w:rPr>
        <w:t xml:space="preserve"> the development and proficiency of a particular skill, technique or process.</w:t>
      </w:r>
    </w:p>
    <w:p w14:paraId="1FEDD798" w14:textId="789DCA92" w:rsidR="009737B1" w:rsidRPr="00FB25EB" w:rsidRDefault="009737B1" w:rsidP="00FB25EB">
      <w:pPr>
        <w:pStyle w:val="BodyText"/>
        <w:numPr>
          <w:ilvl w:val="0"/>
          <w:numId w:val="15"/>
        </w:numPr>
        <w:spacing w:before="120" w:after="120" w:line="24" w:lineRule="atLeast"/>
        <w:rPr>
          <w:szCs w:val="24"/>
        </w:rPr>
      </w:pPr>
      <w:r w:rsidRPr="00DD6386">
        <w:rPr>
          <w:szCs w:val="24"/>
        </w:rPr>
        <w:t>Provide detailed feedback to students and contribute critical input to student concept and expressive/creative intention in relation to agreed Course Learning Outcomes</w:t>
      </w:r>
      <w:r w:rsidR="00FB25EB">
        <w:rPr>
          <w:szCs w:val="24"/>
        </w:rPr>
        <w:t xml:space="preserve"> and d</w:t>
      </w:r>
      <w:r w:rsidR="00FB25EB" w:rsidRPr="00DD6386">
        <w:rPr>
          <w:szCs w:val="24"/>
        </w:rPr>
        <w:t xml:space="preserve">emonstrate a high level of independent responsibility for the diagnosis and resolution of problems and creative/artistic challenges </w:t>
      </w:r>
      <w:r w:rsidR="00FB25EB">
        <w:rPr>
          <w:szCs w:val="24"/>
        </w:rPr>
        <w:t>met</w:t>
      </w:r>
      <w:r w:rsidR="00FB25EB" w:rsidRPr="00DD6386">
        <w:rPr>
          <w:szCs w:val="24"/>
        </w:rPr>
        <w:t xml:space="preserve"> with the execution of that work.</w:t>
      </w:r>
    </w:p>
    <w:p w14:paraId="149C4C57" w14:textId="577F710B" w:rsidR="009737B1" w:rsidRPr="00DD6386" w:rsidRDefault="009737B1" w:rsidP="009737B1">
      <w:pPr>
        <w:pStyle w:val="BodyText"/>
        <w:numPr>
          <w:ilvl w:val="0"/>
          <w:numId w:val="15"/>
        </w:numPr>
        <w:spacing w:before="120" w:after="120" w:line="24" w:lineRule="atLeast"/>
        <w:rPr>
          <w:szCs w:val="24"/>
        </w:rPr>
      </w:pPr>
      <w:r w:rsidRPr="00DD6386">
        <w:rPr>
          <w:szCs w:val="24"/>
        </w:rPr>
        <w:t>Carry out detailed and extensive research to support the ability to diagnose and resolve problems of a highly technical, complicated nature, which involves testing and re-testing scenarios and processes.</w:t>
      </w:r>
    </w:p>
    <w:p w14:paraId="0D3CC171" w14:textId="236F106B" w:rsidR="009737B1" w:rsidRPr="00DD6386" w:rsidRDefault="009737B1" w:rsidP="009737B1">
      <w:pPr>
        <w:pStyle w:val="BodyText"/>
        <w:numPr>
          <w:ilvl w:val="0"/>
          <w:numId w:val="15"/>
        </w:numPr>
        <w:spacing w:before="120" w:after="120" w:line="24" w:lineRule="atLeast"/>
        <w:rPr>
          <w:szCs w:val="24"/>
        </w:rPr>
      </w:pPr>
      <w:r w:rsidRPr="00DD6386">
        <w:rPr>
          <w:szCs w:val="24"/>
        </w:rPr>
        <w:t>Undertake frontline maintenance and repairs</w:t>
      </w:r>
      <w:r w:rsidR="00484656">
        <w:rPr>
          <w:szCs w:val="24"/>
        </w:rPr>
        <w:t>,</w:t>
      </w:r>
      <w:r w:rsidRPr="00DD6386">
        <w:rPr>
          <w:szCs w:val="24"/>
        </w:rPr>
        <w:t xml:space="preserve"> liaising with suppliers and contractors to meet professional procedures and guidelines, as agreed with </w:t>
      </w:r>
      <w:r w:rsidR="00484656">
        <w:rPr>
          <w:szCs w:val="24"/>
        </w:rPr>
        <w:t xml:space="preserve">the </w:t>
      </w:r>
      <w:r w:rsidR="00846902">
        <w:rPr>
          <w:szCs w:val="24"/>
        </w:rPr>
        <w:t>Technical Coordinator/Manager</w:t>
      </w:r>
      <w:r w:rsidRPr="00DD6386">
        <w:rPr>
          <w:szCs w:val="24"/>
        </w:rPr>
        <w:t>.</w:t>
      </w:r>
    </w:p>
    <w:p w14:paraId="6ED5BE2D" w14:textId="04018EA0" w:rsidR="009737B1" w:rsidRPr="00DD6386" w:rsidRDefault="009737B1" w:rsidP="009737B1">
      <w:pPr>
        <w:pStyle w:val="BodyText"/>
        <w:numPr>
          <w:ilvl w:val="0"/>
          <w:numId w:val="15"/>
        </w:numPr>
        <w:spacing w:before="120" w:after="120" w:line="24" w:lineRule="atLeast"/>
        <w:rPr>
          <w:szCs w:val="24"/>
        </w:rPr>
      </w:pPr>
      <w:r w:rsidRPr="00DD6386">
        <w:rPr>
          <w:szCs w:val="24"/>
        </w:rPr>
        <w:t xml:space="preserve">Liaise internally and externally with professionals and recognised practitioners and artists, attend conferences and exhibitions to share and develop ideas, knowledge and expertise that can be </w:t>
      </w:r>
      <w:r w:rsidR="00484656">
        <w:rPr>
          <w:szCs w:val="24"/>
        </w:rPr>
        <w:t>used</w:t>
      </w:r>
      <w:r w:rsidRPr="00DD6386">
        <w:rPr>
          <w:szCs w:val="24"/>
        </w:rPr>
        <w:t xml:space="preserve"> to support academic learning and research activities.</w:t>
      </w:r>
    </w:p>
    <w:p w14:paraId="18EDB20C" w14:textId="7BE8A7CF" w:rsidR="009737B1" w:rsidRPr="00DD6386" w:rsidRDefault="009737B1" w:rsidP="009737B1">
      <w:pPr>
        <w:pStyle w:val="BodyText"/>
        <w:numPr>
          <w:ilvl w:val="0"/>
          <w:numId w:val="15"/>
        </w:numPr>
        <w:spacing w:before="120" w:after="120" w:line="24" w:lineRule="atLeast"/>
        <w:rPr>
          <w:szCs w:val="24"/>
        </w:rPr>
      </w:pPr>
      <w:r w:rsidRPr="00DD6386">
        <w:rPr>
          <w:szCs w:val="24"/>
        </w:rPr>
        <w:t xml:space="preserve">Take responsibility for the maintenance of inventories, carrying out risk assessments and appropriate records </w:t>
      </w:r>
      <w:proofErr w:type="gramStart"/>
      <w:r w:rsidRPr="00DD6386">
        <w:rPr>
          <w:szCs w:val="24"/>
        </w:rPr>
        <w:t>with regard to</w:t>
      </w:r>
      <w:proofErr w:type="gramEnd"/>
      <w:r w:rsidRPr="00DD6386">
        <w:rPr>
          <w:szCs w:val="24"/>
        </w:rPr>
        <w:t xml:space="preserve"> equipment, stock lists, ordering of stock, equipment and consumables</w:t>
      </w:r>
      <w:r w:rsidR="00484656">
        <w:rPr>
          <w:szCs w:val="24"/>
        </w:rPr>
        <w:t>,</w:t>
      </w:r>
      <w:r w:rsidRPr="00DD6386">
        <w:rPr>
          <w:szCs w:val="24"/>
        </w:rPr>
        <w:t xml:space="preserve"> </w:t>
      </w:r>
      <w:r w:rsidR="00484656" w:rsidRPr="00DD6386">
        <w:rPr>
          <w:szCs w:val="24"/>
        </w:rPr>
        <w:t xml:space="preserve">reporting </w:t>
      </w:r>
      <w:r w:rsidRPr="00DD6386">
        <w:rPr>
          <w:szCs w:val="24"/>
        </w:rPr>
        <w:t xml:space="preserve">servicing and repair of equipment to the </w:t>
      </w:r>
      <w:r w:rsidR="00846902">
        <w:rPr>
          <w:szCs w:val="24"/>
        </w:rPr>
        <w:t>Technical Coordinator/Manager</w:t>
      </w:r>
      <w:r w:rsidRPr="00DD6386">
        <w:rPr>
          <w:szCs w:val="24"/>
        </w:rPr>
        <w:t>.</w:t>
      </w:r>
    </w:p>
    <w:p w14:paraId="72E2CD96" w14:textId="20D7D8A1" w:rsidR="009737B1" w:rsidRPr="00FB25EB" w:rsidRDefault="00FB25EB" w:rsidP="00FB25EB">
      <w:pPr>
        <w:pStyle w:val="BodyText"/>
        <w:numPr>
          <w:ilvl w:val="0"/>
          <w:numId w:val="15"/>
        </w:numPr>
        <w:spacing w:before="120" w:after="120" w:line="24" w:lineRule="atLeast"/>
        <w:rPr>
          <w:szCs w:val="24"/>
        </w:rPr>
      </w:pPr>
      <w:r w:rsidRPr="00DD6386">
        <w:rPr>
          <w:szCs w:val="24"/>
        </w:rPr>
        <w:t>Contribute to the project planning and delivery of exhibitions and events within the College</w:t>
      </w:r>
      <w:r>
        <w:rPr>
          <w:szCs w:val="24"/>
        </w:rPr>
        <w:t xml:space="preserve"> and b</w:t>
      </w:r>
      <w:r w:rsidR="009737B1" w:rsidRPr="00FB25EB">
        <w:rPr>
          <w:szCs w:val="24"/>
        </w:rPr>
        <w:t>e involved with the design, production and development of appropriate teaching and learning materials to suit own specific areas of specialist activity and service delivery.</w:t>
      </w:r>
    </w:p>
    <w:p w14:paraId="4EEACA21" w14:textId="77777777" w:rsidR="00F11071" w:rsidRPr="00D65BD7" w:rsidRDefault="00F11071" w:rsidP="00D65BD7">
      <w:pPr>
        <w:pStyle w:val="Heading3"/>
      </w:pPr>
      <w:r w:rsidRPr="00145D9B">
        <w:lastRenderedPageBreak/>
        <w:t>Key working relationships</w:t>
      </w:r>
    </w:p>
    <w:p w14:paraId="71BB1DE1" w14:textId="5CE610F7" w:rsidR="009737B1" w:rsidRDefault="009737B1" w:rsidP="009737B1">
      <w:pPr>
        <w:pStyle w:val="BodyText"/>
        <w:numPr>
          <w:ilvl w:val="0"/>
          <w:numId w:val="10"/>
        </w:numPr>
        <w:spacing w:before="120" w:after="120" w:line="24" w:lineRule="atLeast"/>
        <w:rPr>
          <w:szCs w:val="24"/>
          <w:lang w:val="en-GB"/>
        </w:rPr>
      </w:pPr>
      <w:r>
        <w:rPr>
          <w:szCs w:val="24"/>
          <w:lang w:val="en-GB"/>
        </w:rPr>
        <w:t>Students</w:t>
      </w:r>
    </w:p>
    <w:p w14:paraId="327623DF" w14:textId="77777777" w:rsidR="009737B1" w:rsidRPr="00BC156B" w:rsidRDefault="009737B1" w:rsidP="009737B1">
      <w:pPr>
        <w:pStyle w:val="BodyText"/>
        <w:numPr>
          <w:ilvl w:val="0"/>
          <w:numId w:val="10"/>
        </w:numPr>
        <w:spacing w:before="120" w:after="120" w:line="24" w:lineRule="atLeast"/>
        <w:rPr>
          <w:szCs w:val="24"/>
          <w:lang w:val="en-GB"/>
        </w:rPr>
      </w:pPr>
      <w:r w:rsidRPr="00DD6386">
        <w:rPr>
          <w:szCs w:val="24"/>
        </w:rPr>
        <w:t xml:space="preserve">Technical Coordinator </w:t>
      </w:r>
    </w:p>
    <w:p w14:paraId="794AE179" w14:textId="77777777" w:rsidR="009737B1" w:rsidRDefault="009737B1" w:rsidP="009737B1">
      <w:pPr>
        <w:pStyle w:val="BodyText"/>
        <w:numPr>
          <w:ilvl w:val="0"/>
          <w:numId w:val="10"/>
        </w:numPr>
        <w:spacing w:before="120" w:after="120" w:line="24" w:lineRule="atLeast"/>
        <w:rPr>
          <w:szCs w:val="24"/>
          <w:lang w:val="en-GB"/>
        </w:rPr>
      </w:pPr>
      <w:r w:rsidRPr="00DD6386">
        <w:rPr>
          <w:szCs w:val="24"/>
        </w:rPr>
        <w:t>Technical Manager</w:t>
      </w:r>
    </w:p>
    <w:p w14:paraId="48B8D964" w14:textId="77777777" w:rsidR="009737B1" w:rsidRDefault="009737B1" w:rsidP="009737B1">
      <w:pPr>
        <w:pStyle w:val="BodyText"/>
        <w:numPr>
          <w:ilvl w:val="0"/>
          <w:numId w:val="10"/>
        </w:numPr>
        <w:spacing w:before="120" w:after="120" w:line="24" w:lineRule="atLeast"/>
        <w:rPr>
          <w:szCs w:val="24"/>
          <w:lang w:val="en-GB"/>
        </w:rPr>
      </w:pPr>
      <w:r>
        <w:rPr>
          <w:szCs w:val="24"/>
          <w:lang w:val="en-GB"/>
        </w:rPr>
        <w:t>Course Leader</w:t>
      </w:r>
    </w:p>
    <w:p w14:paraId="7678A3AC" w14:textId="77777777" w:rsidR="009737B1" w:rsidRDefault="009737B1" w:rsidP="009737B1">
      <w:pPr>
        <w:pStyle w:val="BodyText"/>
        <w:numPr>
          <w:ilvl w:val="0"/>
          <w:numId w:val="10"/>
        </w:numPr>
        <w:spacing w:before="120" w:after="120" w:line="24" w:lineRule="atLeast"/>
        <w:rPr>
          <w:szCs w:val="24"/>
          <w:lang w:val="en-GB"/>
        </w:rPr>
      </w:pPr>
      <w:r>
        <w:rPr>
          <w:szCs w:val="24"/>
          <w:lang w:val="en-GB"/>
        </w:rPr>
        <w:t xml:space="preserve">Academic staff </w:t>
      </w:r>
    </w:p>
    <w:p w14:paraId="6AC97DC4" w14:textId="0EFDBF40" w:rsidR="00F11071" w:rsidRPr="009737B1" w:rsidRDefault="009737B1" w:rsidP="009737B1">
      <w:pPr>
        <w:pStyle w:val="BodyText"/>
        <w:numPr>
          <w:ilvl w:val="0"/>
          <w:numId w:val="10"/>
        </w:numPr>
        <w:spacing w:before="120" w:after="120" w:line="24" w:lineRule="atLeast"/>
        <w:rPr>
          <w:szCs w:val="24"/>
          <w:lang w:val="en-GB"/>
        </w:rPr>
      </w:pPr>
      <w:r>
        <w:rPr>
          <w:szCs w:val="24"/>
          <w:lang w:val="en-GB"/>
        </w:rPr>
        <w:t>Other staff</w:t>
      </w:r>
    </w:p>
    <w:p w14:paraId="6A66CD5E" w14:textId="71E94FEB" w:rsidR="00621328" w:rsidRPr="00D65BD7" w:rsidRDefault="00621328" w:rsidP="00D65BD7">
      <w:pPr>
        <w:pStyle w:val="Heading3"/>
      </w:pPr>
      <w:r w:rsidRPr="00145D9B">
        <w:t>General duties</w:t>
      </w:r>
    </w:p>
    <w:p w14:paraId="04E17CD9" w14:textId="7C46EFD3" w:rsidR="00621328" w:rsidRPr="00145D9B" w:rsidRDefault="00621328" w:rsidP="00412719">
      <w:pPr>
        <w:pStyle w:val="BodyText"/>
        <w:spacing w:before="120" w:after="240" w:line="24" w:lineRule="atLeast"/>
        <w:rPr>
          <w:szCs w:val="24"/>
          <w:lang w:val="en-GB"/>
        </w:rPr>
      </w:pPr>
      <w:r w:rsidRPr="00145D9B">
        <w:rPr>
          <w:szCs w:val="24"/>
        </w:rPr>
        <w:t>These duties below are in addition to the duties and responsibilities listed above:</w:t>
      </w:r>
    </w:p>
    <w:p w14:paraId="597F414F" w14:textId="77777777" w:rsidR="00621328" w:rsidRPr="00145D9B" w:rsidRDefault="00621328" w:rsidP="00412719">
      <w:pPr>
        <w:pStyle w:val="BodyText"/>
        <w:numPr>
          <w:ilvl w:val="0"/>
          <w:numId w:val="15"/>
        </w:numPr>
        <w:spacing w:before="120" w:after="120" w:line="24" w:lineRule="atLeast"/>
        <w:rPr>
          <w:szCs w:val="24"/>
          <w:lang w:val="en-GB"/>
        </w:rPr>
      </w:pPr>
      <w:r w:rsidRPr="00145D9B">
        <w:rPr>
          <w:szCs w:val="24"/>
        </w:rPr>
        <w:t>Perform duties and tasks consistent within the scope and grade of your role as reasonably may be expected and assigned to you from anywhere within the university.</w:t>
      </w:r>
      <w:r w:rsidRPr="00145D9B">
        <w:rPr>
          <w:szCs w:val="24"/>
          <w:lang w:val="en-GB"/>
        </w:rPr>
        <w:t> </w:t>
      </w:r>
    </w:p>
    <w:p w14:paraId="01F9618C" w14:textId="77777777" w:rsidR="00621328" w:rsidRPr="005274F8" w:rsidRDefault="00621328" w:rsidP="00412719">
      <w:pPr>
        <w:pStyle w:val="BodyText"/>
        <w:numPr>
          <w:ilvl w:val="0"/>
          <w:numId w:val="15"/>
        </w:numPr>
        <w:spacing w:before="120" w:after="120" w:line="24" w:lineRule="atLeast"/>
        <w:rPr>
          <w:szCs w:val="24"/>
          <w:lang w:val="en-GB"/>
        </w:rPr>
      </w:pPr>
      <w:r w:rsidRPr="00145D9B">
        <w:rPr>
          <w:szCs w:val="24"/>
        </w:rPr>
        <w:t xml:space="preserve">Undertake health and safety </w:t>
      </w:r>
      <w:r w:rsidRPr="005274F8">
        <w:rPr>
          <w:szCs w:val="24"/>
        </w:rPr>
        <w:t>duties and responsibilities appropriate to the role.</w:t>
      </w:r>
      <w:r w:rsidRPr="005274F8">
        <w:rPr>
          <w:szCs w:val="24"/>
          <w:lang w:val="en-GB"/>
        </w:rPr>
        <w:t> </w:t>
      </w:r>
    </w:p>
    <w:p w14:paraId="571FF646" w14:textId="20BFD323" w:rsidR="00621328" w:rsidRPr="005274F8" w:rsidRDefault="00621328" w:rsidP="00412719">
      <w:pPr>
        <w:pStyle w:val="BodyText"/>
        <w:numPr>
          <w:ilvl w:val="0"/>
          <w:numId w:val="15"/>
        </w:numPr>
        <w:spacing w:before="120" w:after="120" w:line="24" w:lineRule="atLeast"/>
        <w:rPr>
          <w:szCs w:val="24"/>
          <w:lang w:val="en-GB"/>
        </w:rPr>
      </w:pPr>
      <w:r w:rsidRPr="005274F8">
        <w:rPr>
          <w:szCs w:val="24"/>
        </w:rPr>
        <w:t xml:space="preserve">Work in accordance with the University’s </w:t>
      </w:r>
      <w:hyperlink r:id="rId14" w:history="1">
        <w:r w:rsidRPr="005274F8">
          <w:rPr>
            <w:rStyle w:val="Hyperlink"/>
            <w:color w:val="auto"/>
            <w:szCs w:val="24"/>
          </w:rPr>
          <w:t>Staff Charter</w:t>
        </w:r>
      </w:hyperlink>
      <w:r w:rsidRPr="005274F8">
        <w:rPr>
          <w:szCs w:val="24"/>
        </w:rPr>
        <w:t xml:space="preserve"> and Dignity at Work Policy</w:t>
      </w:r>
      <w:r w:rsidR="006D59BF" w:rsidRPr="005274F8">
        <w:rPr>
          <w:szCs w:val="24"/>
        </w:rPr>
        <w:t xml:space="preserve"> and anti-racism plans</w:t>
      </w:r>
      <w:r w:rsidRPr="005274F8">
        <w:rPr>
          <w:szCs w:val="24"/>
        </w:rPr>
        <w:t>, promoting equality diversity and inclusion in your work.</w:t>
      </w:r>
      <w:r w:rsidRPr="005274F8">
        <w:rPr>
          <w:szCs w:val="24"/>
          <w:lang w:val="en-GB"/>
        </w:rPr>
        <w:t> </w:t>
      </w:r>
    </w:p>
    <w:p w14:paraId="0037C10A" w14:textId="793AB595" w:rsidR="00621328" w:rsidRPr="005274F8" w:rsidRDefault="00621328" w:rsidP="00412719">
      <w:pPr>
        <w:pStyle w:val="BodyText"/>
        <w:numPr>
          <w:ilvl w:val="0"/>
          <w:numId w:val="15"/>
        </w:numPr>
        <w:spacing w:before="120" w:after="120" w:line="24" w:lineRule="atLeast"/>
        <w:rPr>
          <w:szCs w:val="24"/>
          <w:lang w:val="en-GB"/>
        </w:rPr>
      </w:pPr>
      <w:r w:rsidRPr="005274F8">
        <w:rPr>
          <w:szCs w:val="24"/>
        </w:rPr>
        <w:t xml:space="preserve">Undertake continuous personal and professional development, and to support it for any staff you manage through effective use of the University’s </w:t>
      </w:r>
      <w:r w:rsidR="00C80189" w:rsidRPr="002D5F90">
        <w:rPr>
          <w:szCs w:val="24"/>
        </w:rPr>
        <w:t>Planning and Review Conversations (PRC)</w:t>
      </w:r>
      <w:r w:rsidRPr="005274F8">
        <w:rPr>
          <w:szCs w:val="24"/>
        </w:rPr>
        <w:t xml:space="preserve"> scheme and staff development opportunities.</w:t>
      </w:r>
      <w:r w:rsidRPr="005274F8">
        <w:rPr>
          <w:szCs w:val="24"/>
          <w:lang w:val="en-GB"/>
        </w:rPr>
        <w:t> </w:t>
      </w:r>
    </w:p>
    <w:p w14:paraId="75F54C6F" w14:textId="77777777" w:rsidR="00621328" w:rsidRPr="005274F8" w:rsidRDefault="00621328" w:rsidP="00412719">
      <w:pPr>
        <w:pStyle w:val="BodyText"/>
        <w:numPr>
          <w:ilvl w:val="0"/>
          <w:numId w:val="15"/>
        </w:numPr>
        <w:spacing w:before="120" w:after="120" w:line="24" w:lineRule="atLeast"/>
        <w:rPr>
          <w:szCs w:val="24"/>
          <w:lang w:val="en-GB"/>
        </w:rPr>
      </w:pPr>
      <w:r w:rsidRPr="005274F8">
        <w:rPr>
          <w:szCs w:val="24"/>
        </w:rPr>
        <w:t>Make full use of all information and communication technologies to meet the requirements of the role and to promote organisational effectiveness.</w:t>
      </w:r>
      <w:r w:rsidRPr="005274F8">
        <w:rPr>
          <w:szCs w:val="24"/>
          <w:lang w:val="en-GB"/>
        </w:rPr>
        <w:t> </w:t>
      </w:r>
    </w:p>
    <w:p w14:paraId="5E823A2E" w14:textId="77777777" w:rsidR="00621328" w:rsidRPr="005274F8" w:rsidRDefault="00621328" w:rsidP="00412719">
      <w:pPr>
        <w:pStyle w:val="BodyText"/>
        <w:numPr>
          <w:ilvl w:val="0"/>
          <w:numId w:val="15"/>
        </w:numPr>
        <w:spacing w:before="120" w:after="120" w:line="24" w:lineRule="atLeast"/>
        <w:rPr>
          <w:szCs w:val="24"/>
          <w:lang w:val="en-GB"/>
        </w:rPr>
      </w:pPr>
      <w:r w:rsidRPr="005274F8">
        <w:rPr>
          <w:szCs w:val="24"/>
        </w:rPr>
        <w:t>Conduct all financial matters associated with the role in accordance with the University’s policies and procedures, as laid down in the Financial Regulations.</w:t>
      </w:r>
      <w:r w:rsidRPr="005274F8">
        <w:rPr>
          <w:szCs w:val="24"/>
          <w:lang w:val="en-GB"/>
        </w:rPr>
        <w:t> </w:t>
      </w:r>
    </w:p>
    <w:p w14:paraId="70E59F78" w14:textId="1C050252" w:rsidR="004D569B" w:rsidRPr="00145D9B" w:rsidRDefault="00621328" w:rsidP="004D569B">
      <w:pPr>
        <w:pStyle w:val="BodyText"/>
        <w:numPr>
          <w:ilvl w:val="0"/>
          <w:numId w:val="15"/>
        </w:numPr>
        <w:spacing w:before="120" w:after="120" w:line="24" w:lineRule="atLeast"/>
        <w:rPr>
          <w:szCs w:val="24"/>
          <w:lang w:val="en-GB"/>
        </w:rPr>
      </w:pPr>
      <w:r w:rsidRPr="005274F8">
        <w:rPr>
          <w:szCs w:val="24"/>
        </w:rPr>
        <w:t xml:space="preserve">Contribute to the </w:t>
      </w:r>
      <w:r w:rsidR="00D65BD7">
        <w:rPr>
          <w:szCs w:val="24"/>
        </w:rPr>
        <w:t>University’s</w:t>
      </w:r>
      <w:r w:rsidRPr="0082195A">
        <w:rPr>
          <w:szCs w:val="24"/>
        </w:rPr>
        <w:t xml:space="preserve"> </w:t>
      </w:r>
      <w:hyperlink r:id="rId15" w:history="1">
        <w:r w:rsidRPr="00D65BD7">
          <w:rPr>
            <w:rStyle w:val="Hyperlink"/>
            <w:color w:val="auto"/>
            <w:szCs w:val="24"/>
          </w:rPr>
          <w:t>Climate Action Plan</w:t>
        </w:r>
      </w:hyperlink>
      <w:r w:rsidRPr="0082195A">
        <w:rPr>
          <w:szCs w:val="24"/>
        </w:rPr>
        <w:t xml:space="preserve"> </w:t>
      </w:r>
      <w:r w:rsidR="00EF1CC7" w:rsidRPr="0082195A">
        <w:rPr>
          <w:szCs w:val="24"/>
        </w:rPr>
        <w:t xml:space="preserve">and </w:t>
      </w:r>
      <w:hyperlink r:id="rId16" w:history="1">
        <w:r w:rsidR="00A92C19">
          <w:rPr>
            <w:rStyle w:val="Hyperlink"/>
            <w:color w:val="auto"/>
            <w:szCs w:val="24"/>
          </w:rPr>
          <w:t>Social Purpose Strategy</w:t>
        </w:r>
      </w:hyperlink>
      <w:r w:rsidR="00EF1CC7" w:rsidRPr="0082195A">
        <w:rPr>
          <w:szCs w:val="24"/>
        </w:rPr>
        <w:t xml:space="preserve"> </w:t>
      </w:r>
      <w:r w:rsidRPr="005274F8">
        <w:rPr>
          <w:szCs w:val="24"/>
        </w:rPr>
        <w:t xml:space="preserve">which sets out our principles, commitments and goals towards climate justice and our socio-environmental </w:t>
      </w:r>
      <w:r w:rsidRPr="00145D9B">
        <w:rPr>
          <w:szCs w:val="24"/>
        </w:rPr>
        <w:t>purpose.</w:t>
      </w:r>
      <w:r w:rsidRPr="00145D9B">
        <w:rPr>
          <w:szCs w:val="24"/>
          <w:lang w:val="en-GB"/>
        </w:rPr>
        <w:t> </w:t>
      </w:r>
    </w:p>
    <w:p w14:paraId="60B448A1" w14:textId="1D54F658" w:rsidR="00621328" w:rsidRPr="00145D9B" w:rsidRDefault="00621328" w:rsidP="00100D79">
      <w:pPr>
        <w:pStyle w:val="BodyText"/>
        <w:spacing w:before="120" w:after="120" w:line="24" w:lineRule="atLeast"/>
        <w:rPr>
          <w:szCs w:val="24"/>
          <w:lang w:val="en-GB"/>
        </w:rPr>
      </w:pPr>
      <w:r w:rsidRPr="00145D9B">
        <w:rPr>
          <w:szCs w:val="24"/>
          <w:lang w:val="en-GB"/>
        </w:rPr>
        <w:br w:type="page"/>
      </w:r>
    </w:p>
    <w:p w14:paraId="00FA0D7B" w14:textId="77777777" w:rsidR="00D47477" w:rsidRDefault="00D47477" w:rsidP="00412719">
      <w:pPr>
        <w:pStyle w:val="Heading1"/>
        <w:spacing w:before="0" w:after="360"/>
        <w:ind w:left="0"/>
        <w:rPr>
          <w:lang w:val="en-GB"/>
        </w:rPr>
        <w:sectPr w:rsidR="00D47477" w:rsidSect="001575F9">
          <w:headerReference w:type="default" r:id="rId17"/>
          <w:footerReference w:type="default" r:id="rId18"/>
          <w:pgSz w:w="11910" w:h="16840" w:code="9"/>
          <w:pgMar w:top="1134" w:right="1134" w:bottom="1134" w:left="1134" w:header="0" w:footer="510" w:gutter="0"/>
          <w:cols w:space="2021"/>
          <w:docGrid w:linePitch="299"/>
        </w:sectPr>
      </w:pPr>
    </w:p>
    <w:p w14:paraId="7F5333B5" w14:textId="77777777" w:rsidR="00621328" w:rsidRPr="00145D9B" w:rsidRDefault="00621328" w:rsidP="00412719">
      <w:pPr>
        <w:pStyle w:val="Heading1"/>
        <w:spacing w:before="0" w:after="360"/>
        <w:ind w:left="0"/>
        <w:rPr>
          <w:lang w:val="en-GB"/>
        </w:rPr>
      </w:pPr>
      <w:r w:rsidRPr="00145D9B">
        <w:rPr>
          <w:lang w:val="en-GB"/>
        </w:rPr>
        <w:lastRenderedPageBreak/>
        <w:t>Person specification</w:t>
      </w:r>
    </w:p>
    <w:p w14:paraId="35F3A42F" w14:textId="3907FC84" w:rsidR="00621328" w:rsidRPr="00145D9B" w:rsidRDefault="00621328" w:rsidP="00412719">
      <w:pPr>
        <w:pStyle w:val="BodyText"/>
        <w:spacing w:before="120" w:after="240" w:line="24" w:lineRule="atLeast"/>
        <w:rPr>
          <w:szCs w:val="24"/>
        </w:rPr>
      </w:pPr>
      <w:r w:rsidRPr="00145D9B">
        <w:rPr>
          <w:szCs w:val="24"/>
        </w:rPr>
        <w:t>This section provides a list of</w:t>
      </w:r>
      <w:r w:rsidR="00507077">
        <w:rPr>
          <w:szCs w:val="24"/>
        </w:rPr>
        <w:t xml:space="preserve"> up to 10</w:t>
      </w:r>
      <w:r w:rsidR="00FA699E">
        <w:rPr>
          <w:szCs w:val="24"/>
        </w:rPr>
        <w:t xml:space="preserve"> </w:t>
      </w:r>
      <w:r w:rsidRPr="00145D9B">
        <w:rPr>
          <w:szCs w:val="24"/>
        </w:rPr>
        <w:t>essential</w:t>
      </w:r>
      <w:r w:rsidR="007C1D1D">
        <w:rPr>
          <w:szCs w:val="24"/>
        </w:rPr>
        <w:t xml:space="preserve"> </w:t>
      </w:r>
      <w:r w:rsidR="0051792A" w:rsidRPr="00145D9B">
        <w:rPr>
          <w:szCs w:val="24"/>
        </w:rPr>
        <w:t>criteria</w:t>
      </w:r>
      <w:r w:rsidR="0051792A">
        <w:rPr>
          <w:szCs w:val="24"/>
        </w:rPr>
        <w:t xml:space="preserve"> </w:t>
      </w:r>
      <w:r w:rsidR="007030F0">
        <w:rPr>
          <w:szCs w:val="24"/>
        </w:rPr>
        <w:t>(</w:t>
      </w:r>
      <w:r w:rsidR="00507077">
        <w:rPr>
          <w:szCs w:val="24"/>
        </w:rPr>
        <w:t>and up to 2 desirable criteria if specified</w:t>
      </w:r>
      <w:r w:rsidR="007030F0">
        <w:rPr>
          <w:szCs w:val="24"/>
        </w:rPr>
        <w:t>)</w:t>
      </w:r>
      <w:r w:rsidR="00171C2B">
        <w:rPr>
          <w:szCs w:val="24"/>
        </w:rPr>
        <w:t xml:space="preserve"> </w:t>
      </w:r>
      <w:r w:rsidR="00C630E3">
        <w:rPr>
          <w:szCs w:val="24"/>
        </w:rPr>
        <w:t xml:space="preserve">that </w:t>
      </w:r>
      <w:r w:rsidR="00C877DC">
        <w:rPr>
          <w:szCs w:val="24"/>
        </w:rPr>
        <w:t xml:space="preserve">you will </w:t>
      </w:r>
      <w:r w:rsidR="00FA699E">
        <w:rPr>
          <w:szCs w:val="24"/>
        </w:rPr>
        <w:t>need to demonstrate you meet as part of the recruitment process.</w:t>
      </w:r>
    </w:p>
    <w:p w14:paraId="5EEE7B9C" w14:textId="7F5A872B" w:rsidR="00621328" w:rsidRPr="00D65BD7" w:rsidRDefault="00621328" w:rsidP="00D65BD7">
      <w:pPr>
        <w:pStyle w:val="Heading3"/>
      </w:pPr>
      <w:r w:rsidRPr="00145D9B">
        <w:t>Experience, knowledge and qualifications</w:t>
      </w:r>
    </w:p>
    <w:p w14:paraId="26354BC7" w14:textId="59C8BA1B" w:rsidR="009A15C4" w:rsidRPr="00F25016" w:rsidRDefault="009A15C4" w:rsidP="00F25016">
      <w:pPr>
        <w:numPr>
          <w:ilvl w:val="0"/>
          <w:numId w:val="7"/>
        </w:numPr>
        <w:spacing w:before="100" w:beforeAutospacing="1" w:after="100" w:afterAutospacing="1"/>
        <w:rPr>
          <w:rFonts w:hint="eastAsia"/>
          <w:sz w:val="24"/>
          <w:szCs w:val="24"/>
        </w:rPr>
      </w:pPr>
      <w:r w:rsidRPr="009A15C4">
        <w:rPr>
          <w:sz w:val="24"/>
          <w:szCs w:val="24"/>
        </w:rPr>
        <w:t>A bachelor's degree in fashion design, visual merchandising, or a related field, or equivalent industry experience.</w:t>
      </w:r>
      <w:r w:rsidR="00F25016">
        <w:rPr>
          <w:rFonts w:hint="eastAsia"/>
          <w:sz w:val="24"/>
          <w:szCs w:val="24"/>
          <w:lang w:eastAsia="zh-CN"/>
        </w:rPr>
        <w:t xml:space="preserve"> </w:t>
      </w:r>
      <w:r w:rsidR="00F25016" w:rsidRPr="009A15C4">
        <w:rPr>
          <w:sz w:val="24"/>
          <w:szCs w:val="24"/>
        </w:rPr>
        <w:t>Familiarity with production processes.</w:t>
      </w:r>
    </w:p>
    <w:p w14:paraId="16F066F9" w14:textId="4D7CEDDF" w:rsidR="009A15C4" w:rsidRPr="008E2304" w:rsidRDefault="009A15C4" w:rsidP="008E2304">
      <w:pPr>
        <w:numPr>
          <w:ilvl w:val="0"/>
          <w:numId w:val="7"/>
        </w:numPr>
        <w:spacing w:before="100" w:beforeAutospacing="1" w:after="100" w:afterAutospacing="1"/>
        <w:rPr>
          <w:rFonts w:ascii="Times New Roman" w:eastAsia="Times New Roman" w:hAnsi="Times New Roman" w:cs="Times New Roman" w:hint="eastAsia"/>
          <w:sz w:val="24"/>
          <w:szCs w:val="24"/>
        </w:rPr>
      </w:pPr>
      <w:r w:rsidRPr="009A15C4">
        <w:rPr>
          <w:sz w:val="24"/>
          <w:szCs w:val="24"/>
        </w:rPr>
        <w:t>Knowledge and experience in sourcing models and working with model agencies.</w:t>
      </w:r>
      <w:r w:rsidR="008E2304" w:rsidRPr="008E2304">
        <w:rPr>
          <w:sz w:val="24"/>
          <w:szCs w:val="24"/>
        </w:rPr>
        <w:t xml:space="preserve"> </w:t>
      </w:r>
      <w:r w:rsidR="008E2304" w:rsidRPr="009A15C4">
        <w:rPr>
          <w:sz w:val="24"/>
          <w:szCs w:val="24"/>
        </w:rPr>
        <w:t>Expertise in sourcing clothes and props.</w:t>
      </w:r>
    </w:p>
    <w:p w14:paraId="1FAB22F2"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Strong knowledge of current fashion trends, color schemes, and styling and design principles.</w:t>
      </w:r>
    </w:p>
    <w:p w14:paraId="03685225"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Proficiency in using styling tools, equipment, and software, such as Adobe Creative Suite.</w:t>
      </w:r>
    </w:p>
    <w:p w14:paraId="032F6B4D"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Strong attention to detail and a keen eye for aesthetics.</w:t>
      </w:r>
    </w:p>
    <w:p w14:paraId="4D341495"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Excellent communication and collaboration skills, with the ability to work effectively with a diverse team.</w:t>
      </w:r>
    </w:p>
    <w:p w14:paraId="62066707"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Ability to work independently and take initiative while also being a team player.</w:t>
      </w:r>
    </w:p>
    <w:p w14:paraId="526905B2" w14:textId="77777777" w:rsidR="009A15C4" w:rsidRDefault="009A15C4" w:rsidP="009A15C4">
      <w:pPr>
        <w:pStyle w:val="BodyText"/>
        <w:numPr>
          <w:ilvl w:val="0"/>
          <w:numId w:val="7"/>
        </w:numPr>
        <w:spacing w:before="120" w:after="120" w:line="24" w:lineRule="atLeast"/>
        <w:rPr>
          <w:szCs w:val="24"/>
          <w:lang w:val="en-GB"/>
        </w:rPr>
      </w:pPr>
      <w:r w:rsidRPr="009A15C4">
        <w:rPr>
          <w:szCs w:val="24"/>
          <w:lang w:val="en-GB"/>
        </w:rPr>
        <w:t>‘Knowledge and understanding of all relevant Health and Safety legislation and their effective operational implementation</w:t>
      </w:r>
    </w:p>
    <w:p w14:paraId="66F6C52E" w14:textId="6675BC9F" w:rsidR="009A15C4" w:rsidRPr="00375B3D" w:rsidRDefault="009A15C4" w:rsidP="00375B3D">
      <w:pPr>
        <w:numPr>
          <w:ilvl w:val="0"/>
          <w:numId w:val="7"/>
        </w:numPr>
        <w:spacing w:before="100" w:beforeAutospacing="1" w:after="100" w:afterAutospacing="1"/>
        <w:rPr>
          <w:rFonts w:hint="eastAsia"/>
          <w:sz w:val="24"/>
          <w:szCs w:val="24"/>
        </w:rPr>
      </w:pPr>
      <w:r w:rsidRPr="009A15C4">
        <w:rPr>
          <w:szCs w:val="24"/>
          <w:lang w:val="en-GB"/>
        </w:rPr>
        <w:t>Ability to carry out routines which require mastery of a range of skills or physical techniques, which require considerable concentration.</w:t>
      </w:r>
      <w:r w:rsidR="00375B3D" w:rsidRPr="00375B3D">
        <w:rPr>
          <w:sz w:val="24"/>
          <w:szCs w:val="24"/>
        </w:rPr>
        <w:t xml:space="preserve"> </w:t>
      </w:r>
      <w:r w:rsidR="00375B3D" w:rsidRPr="009A15C4">
        <w:rPr>
          <w:sz w:val="24"/>
          <w:szCs w:val="24"/>
        </w:rPr>
        <w:t>Excellent organizational skills.</w:t>
      </w:r>
    </w:p>
    <w:p w14:paraId="1D640E8F"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Desirable industry experience in still life, editorial, and commercial styling.</w:t>
      </w:r>
    </w:p>
    <w:p w14:paraId="228F4D4E" w14:textId="77777777" w:rsidR="009A15C4" w:rsidRPr="009A15C4" w:rsidRDefault="009A15C4" w:rsidP="009A15C4">
      <w:pPr>
        <w:numPr>
          <w:ilvl w:val="0"/>
          <w:numId w:val="7"/>
        </w:numPr>
        <w:spacing w:before="100" w:beforeAutospacing="1" w:after="100" w:afterAutospacing="1"/>
        <w:rPr>
          <w:sz w:val="24"/>
          <w:szCs w:val="24"/>
        </w:rPr>
      </w:pPr>
      <w:r w:rsidRPr="009A15C4">
        <w:rPr>
          <w:sz w:val="24"/>
          <w:szCs w:val="24"/>
        </w:rPr>
        <w:t>Experience in planning and organizing fashion photoshoots, including commercial styling (such as lookbooks and advertising), concept development (such as fashion editorials), window display, styling for brands, and art direction for fashion photoshoots.</w:t>
      </w:r>
    </w:p>
    <w:p w14:paraId="4480D479" w14:textId="09ACF1D9" w:rsidR="009A15C4" w:rsidRPr="009A15C4" w:rsidRDefault="009A15C4" w:rsidP="009A15C4">
      <w:pPr>
        <w:numPr>
          <w:ilvl w:val="0"/>
          <w:numId w:val="7"/>
        </w:numPr>
        <w:spacing w:before="100" w:beforeAutospacing="1" w:after="100" w:afterAutospacing="1"/>
        <w:rPr>
          <w:sz w:val="24"/>
          <w:szCs w:val="24"/>
        </w:rPr>
      </w:pPr>
      <w:r w:rsidRPr="009A15C4">
        <w:rPr>
          <w:sz w:val="24"/>
          <w:szCs w:val="24"/>
        </w:rPr>
        <w:t>Teaching experience is desirable.</w:t>
      </w:r>
    </w:p>
    <w:p w14:paraId="0592ACAB" w14:textId="77777777" w:rsidR="009A15C4" w:rsidRDefault="009A15C4" w:rsidP="009A15C4">
      <w:pPr>
        <w:spacing w:before="100" w:beforeAutospacing="1" w:after="100" w:afterAutospacing="1"/>
        <w:ind w:left="360"/>
      </w:pPr>
    </w:p>
    <w:p w14:paraId="3963014A" w14:textId="77777777" w:rsidR="009A15C4" w:rsidRPr="009737B1" w:rsidRDefault="009A15C4" w:rsidP="009A15C4">
      <w:pPr>
        <w:pStyle w:val="BodyText"/>
        <w:spacing w:before="120" w:after="120" w:line="24" w:lineRule="atLeast"/>
        <w:ind w:left="360"/>
        <w:rPr>
          <w:szCs w:val="24"/>
          <w:lang w:val="en-GB"/>
        </w:rPr>
      </w:pPr>
    </w:p>
    <w:p w14:paraId="38D322AA" w14:textId="7A3EE964" w:rsidR="00621328" w:rsidRPr="00D65BD7" w:rsidRDefault="00621328" w:rsidP="00D65BD7">
      <w:pPr>
        <w:pStyle w:val="Heading3"/>
      </w:pPr>
      <w:r w:rsidRPr="00145D9B">
        <w:t>Communication skills</w:t>
      </w:r>
    </w:p>
    <w:p w14:paraId="51051450" w14:textId="77777777" w:rsidR="009A15C4" w:rsidRDefault="009737B1" w:rsidP="009737B1">
      <w:pPr>
        <w:pStyle w:val="BodyText"/>
        <w:numPr>
          <w:ilvl w:val="0"/>
          <w:numId w:val="7"/>
        </w:numPr>
        <w:spacing w:before="120" w:after="120" w:line="24" w:lineRule="atLeast"/>
        <w:rPr>
          <w:szCs w:val="24"/>
          <w:lang w:val="en-GB"/>
        </w:rPr>
      </w:pPr>
      <w:r>
        <w:rPr>
          <w:szCs w:val="24"/>
          <w:lang w:val="en-GB"/>
        </w:rPr>
        <w:t xml:space="preserve">Ability to provide routine oral and written information clearly and concisely and </w:t>
      </w:r>
      <w:proofErr w:type="gramStart"/>
      <w:r>
        <w:rPr>
          <w:szCs w:val="24"/>
          <w:lang w:val="en-GB"/>
        </w:rPr>
        <w:t>is able to</w:t>
      </w:r>
      <w:proofErr w:type="gramEnd"/>
      <w:r>
        <w:rPr>
          <w:szCs w:val="24"/>
          <w:lang w:val="en-GB"/>
        </w:rPr>
        <w:t xml:space="preserve"> understand and explain technical terms commonly in use in own area of work.</w:t>
      </w:r>
    </w:p>
    <w:p w14:paraId="16E5AF8C" w14:textId="6BA5C27E" w:rsidR="00621328" w:rsidRPr="009737B1" w:rsidRDefault="009737B1" w:rsidP="009737B1">
      <w:pPr>
        <w:pStyle w:val="BodyText"/>
        <w:numPr>
          <w:ilvl w:val="0"/>
          <w:numId w:val="7"/>
        </w:numPr>
        <w:spacing w:before="120" w:after="120" w:line="24" w:lineRule="atLeast"/>
        <w:rPr>
          <w:szCs w:val="24"/>
          <w:lang w:val="en-GB"/>
        </w:rPr>
      </w:pPr>
      <w:r w:rsidRPr="00042167">
        <w:rPr>
          <w:szCs w:val="24"/>
          <w:lang w:val="en-GB"/>
        </w:rPr>
        <w:t>Ability to understand and explain technical/specialist terms commonly in use in own area of work, conveying information of a complex, conceptual and specialist nature</w:t>
      </w:r>
      <w:r>
        <w:rPr>
          <w:szCs w:val="24"/>
          <w:lang w:val="en-GB"/>
        </w:rPr>
        <w:t xml:space="preserve"> </w:t>
      </w:r>
      <w:r w:rsidRPr="00042167">
        <w:rPr>
          <w:szCs w:val="24"/>
          <w:lang w:val="en-GB"/>
        </w:rPr>
        <w:t>adapting communication and media to suit the audience.</w:t>
      </w:r>
    </w:p>
    <w:p w14:paraId="4F244CDC" w14:textId="7A62664D" w:rsidR="00621328" w:rsidRPr="00145D9B" w:rsidRDefault="00621328" w:rsidP="00D65BD7">
      <w:pPr>
        <w:pStyle w:val="Heading3"/>
      </w:pPr>
      <w:r w:rsidRPr="00145D9B">
        <w:t>Research, teaching and learnin</w:t>
      </w:r>
      <w:r w:rsidR="00625F97">
        <w:t>g or Professional practice</w:t>
      </w:r>
      <w:r w:rsidR="003B4B7F" w:rsidRPr="003B4B7F">
        <w:rPr>
          <w:color w:val="FFFFFF" w:themeColor="background1"/>
        </w:rPr>
        <w:t>.</w:t>
      </w:r>
    </w:p>
    <w:p w14:paraId="2A6F4BBC" w14:textId="77777777" w:rsidR="009A15C4" w:rsidRPr="009A15C4" w:rsidRDefault="009737B1" w:rsidP="009737B1">
      <w:pPr>
        <w:pStyle w:val="BodyText"/>
        <w:numPr>
          <w:ilvl w:val="0"/>
          <w:numId w:val="7"/>
        </w:numPr>
        <w:spacing w:before="120" w:after="120" w:line="24" w:lineRule="atLeast"/>
      </w:pPr>
      <w:r>
        <w:rPr>
          <w:szCs w:val="24"/>
          <w:lang w:val="en-GB"/>
        </w:rPr>
        <w:t>Ability to uses a range of methods, tools and equipment to achieve a safe and acceptable standard of work, developing abilities and finding ways of improving working practices safely.</w:t>
      </w:r>
    </w:p>
    <w:p w14:paraId="21E5D034" w14:textId="22B23A32" w:rsidR="00621328" w:rsidRPr="009737B1" w:rsidRDefault="009737B1" w:rsidP="009737B1">
      <w:pPr>
        <w:pStyle w:val="BodyText"/>
        <w:numPr>
          <w:ilvl w:val="0"/>
          <w:numId w:val="7"/>
        </w:numPr>
        <w:spacing w:before="120" w:after="120" w:line="24" w:lineRule="atLeast"/>
      </w:pPr>
      <w:r>
        <w:t>Ability to ensure accurate information is passed onto appropriate people in a timely fashion to improve working practices.’</w:t>
      </w:r>
    </w:p>
    <w:p w14:paraId="08713209" w14:textId="620E2699" w:rsidR="00621328" w:rsidRPr="00145D9B" w:rsidRDefault="00621328" w:rsidP="00D65BD7">
      <w:pPr>
        <w:pStyle w:val="Heading3"/>
      </w:pPr>
      <w:r w:rsidRPr="00145D9B">
        <w:lastRenderedPageBreak/>
        <w:t>Planning and managing resources</w:t>
      </w:r>
    </w:p>
    <w:p w14:paraId="79994042" w14:textId="7D3168D4" w:rsidR="00621328" w:rsidRPr="009737B1" w:rsidRDefault="009737B1" w:rsidP="009737B1">
      <w:pPr>
        <w:pStyle w:val="BodyText"/>
        <w:numPr>
          <w:ilvl w:val="0"/>
          <w:numId w:val="7"/>
        </w:numPr>
        <w:spacing w:before="120" w:after="120" w:line="24" w:lineRule="atLeast"/>
      </w:pPr>
      <w:r>
        <w:t>Ability to work to agreed standards, organising own work in ways that saves time and meet deadlines.</w:t>
      </w:r>
    </w:p>
    <w:p w14:paraId="07431EA3" w14:textId="7A5BB7FC" w:rsidR="00621328" w:rsidRPr="00145D9B" w:rsidRDefault="00621328" w:rsidP="00D65BD7">
      <w:pPr>
        <w:pStyle w:val="Heading3"/>
      </w:pPr>
      <w:r w:rsidRPr="00145D9B">
        <w:t>Teamwork</w:t>
      </w:r>
    </w:p>
    <w:p w14:paraId="4854E669" w14:textId="77777777" w:rsidR="009A15C4" w:rsidRPr="009A15C4" w:rsidRDefault="009737B1" w:rsidP="009737B1">
      <w:pPr>
        <w:pStyle w:val="BodyText"/>
        <w:numPr>
          <w:ilvl w:val="0"/>
          <w:numId w:val="7"/>
        </w:numPr>
        <w:spacing w:before="120" w:after="120" w:line="24" w:lineRule="atLeast"/>
        <w:rPr>
          <w:szCs w:val="24"/>
          <w:lang w:val="en-GB"/>
        </w:rPr>
      </w:pPr>
      <w:r>
        <w:rPr>
          <w:color w:val="000000"/>
          <w:lang w:eastAsia="en-GB"/>
        </w:rPr>
        <w:t>Experience of working a team member, providing support, assistance and cover where needed</w:t>
      </w:r>
      <w:r>
        <w:t>.</w:t>
      </w:r>
    </w:p>
    <w:p w14:paraId="34FB1407" w14:textId="17DE5AFA" w:rsidR="00621328" w:rsidRPr="009737B1" w:rsidRDefault="009737B1" w:rsidP="009737B1">
      <w:pPr>
        <w:pStyle w:val="BodyText"/>
        <w:numPr>
          <w:ilvl w:val="0"/>
          <w:numId w:val="7"/>
        </w:numPr>
        <w:spacing w:before="120" w:after="120" w:line="24" w:lineRule="atLeast"/>
        <w:rPr>
          <w:szCs w:val="24"/>
          <w:lang w:val="en-GB"/>
        </w:rPr>
      </w:pPr>
      <w:r>
        <w:t>‘</w:t>
      </w:r>
      <w:r w:rsidRPr="00042167">
        <w:t>Experience of producing and providing induction/training material to help both new colleagues learn their job, aiding a speedy integration into the team and existing colleagues to improve performance and efficiency.</w:t>
      </w:r>
    </w:p>
    <w:p w14:paraId="1F3C2EF4" w14:textId="503073D1" w:rsidR="00621328" w:rsidRPr="00145D9B" w:rsidRDefault="002D62A5" w:rsidP="00D65BD7">
      <w:pPr>
        <w:pStyle w:val="Heading3"/>
        <w:rPr>
          <w:bCs/>
        </w:rPr>
      </w:pPr>
      <w:r>
        <w:t>Student experience or c</w:t>
      </w:r>
      <w:r w:rsidR="00621328" w:rsidRPr="00145D9B">
        <w:t>ustomer service</w:t>
      </w:r>
    </w:p>
    <w:p w14:paraId="2F4B3F56" w14:textId="77777777" w:rsidR="009A15C4" w:rsidRPr="009A15C4" w:rsidRDefault="009737B1" w:rsidP="009737B1">
      <w:pPr>
        <w:pStyle w:val="BodyText"/>
        <w:numPr>
          <w:ilvl w:val="0"/>
          <w:numId w:val="7"/>
        </w:numPr>
        <w:spacing w:before="120" w:after="120" w:line="24" w:lineRule="atLeast"/>
        <w:rPr>
          <w:szCs w:val="24"/>
          <w:lang w:val="en-GB"/>
        </w:rPr>
      </w:pPr>
      <w:r>
        <w:rPr>
          <w:szCs w:val="24"/>
          <w:lang w:val="en-GB"/>
        </w:rPr>
        <w:t xml:space="preserve"> </w:t>
      </w:r>
      <w:r>
        <w:rPr>
          <w:rFonts w:eastAsia="Calibri"/>
        </w:rPr>
        <w:t>Makes a significant contribution to improving customer experience.</w:t>
      </w:r>
    </w:p>
    <w:p w14:paraId="691813EE" w14:textId="77777777" w:rsidR="009A15C4" w:rsidRPr="009A15C4" w:rsidRDefault="009737B1" w:rsidP="009737B1">
      <w:pPr>
        <w:pStyle w:val="BodyText"/>
        <w:numPr>
          <w:ilvl w:val="0"/>
          <w:numId w:val="7"/>
        </w:numPr>
        <w:spacing w:before="120" w:after="120" w:line="24" w:lineRule="atLeast"/>
        <w:rPr>
          <w:szCs w:val="24"/>
          <w:lang w:val="en-GB"/>
        </w:rPr>
      </w:pPr>
      <w:r>
        <w:rPr>
          <w:rFonts w:eastAsia="Calibri"/>
        </w:rPr>
        <w:t>Ability to contribute to the adaptation of services and systems to meet customers’ needs and helps to identify ways of improving standards.</w:t>
      </w:r>
    </w:p>
    <w:p w14:paraId="62E21B62" w14:textId="5BC1890C" w:rsidR="00621328" w:rsidRPr="009737B1" w:rsidRDefault="009737B1" w:rsidP="009737B1">
      <w:pPr>
        <w:pStyle w:val="BodyText"/>
        <w:numPr>
          <w:ilvl w:val="0"/>
          <w:numId w:val="7"/>
        </w:numPr>
        <w:spacing w:before="120" w:after="120" w:line="24" w:lineRule="atLeast"/>
        <w:rPr>
          <w:szCs w:val="24"/>
          <w:lang w:val="en-GB"/>
        </w:rPr>
      </w:pPr>
      <w:r w:rsidRPr="00042167">
        <w:rPr>
          <w:rFonts w:eastAsia="Calibri"/>
        </w:rPr>
        <w:t>Ability to maintain up to date knowledge of services available in own and related areas of work, adapting services and systems to meet customers’ needs and identify ways of improving standards.</w:t>
      </w:r>
    </w:p>
    <w:p w14:paraId="17416927" w14:textId="2B122511" w:rsidR="00621328" w:rsidRPr="00145D9B" w:rsidRDefault="00621328" w:rsidP="00D65BD7">
      <w:pPr>
        <w:pStyle w:val="Heading3"/>
        <w:rPr>
          <w:bCs/>
        </w:rPr>
      </w:pPr>
      <w:r w:rsidRPr="00145D9B">
        <w:t>Creativity, innovation and problem-solving</w:t>
      </w:r>
    </w:p>
    <w:p w14:paraId="7FFB54E4" w14:textId="3F8EDBED" w:rsidR="009737B1" w:rsidRPr="00042167" w:rsidRDefault="009737B1" w:rsidP="009737B1">
      <w:pPr>
        <w:pStyle w:val="BodyText"/>
        <w:numPr>
          <w:ilvl w:val="0"/>
          <w:numId w:val="11"/>
        </w:numPr>
        <w:spacing w:before="120" w:after="120" w:line="24" w:lineRule="atLeast"/>
        <w:rPr>
          <w:szCs w:val="24"/>
          <w:lang w:val="en-GB"/>
        </w:rPr>
      </w:pPr>
      <w:r w:rsidRPr="00042167">
        <w:rPr>
          <w:szCs w:val="24"/>
          <w:lang w:val="en-GB"/>
        </w:rPr>
        <w:t>Ability to maintain up to date knowledge of services available in own and related areas of work, adapting services and systems to meet customers’ needs and identify ways of improving standards.</w:t>
      </w:r>
    </w:p>
    <w:p w14:paraId="09C65B7D" w14:textId="055197A8" w:rsidR="00E6200E" w:rsidRPr="009D25AB" w:rsidRDefault="00E6200E" w:rsidP="009737B1">
      <w:pPr>
        <w:pStyle w:val="BodyText"/>
        <w:spacing w:before="120" w:after="120" w:line="24" w:lineRule="atLeast"/>
        <w:ind w:left="360"/>
        <w:rPr>
          <w:szCs w:val="24"/>
          <w:lang w:val="en-GB"/>
        </w:rPr>
      </w:pPr>
    </w:p>
    <w:sectPr w:rsidR="00E6200E" w:rsidRPr="009D25AB" w:rsidSect="00D47477">
      <w:headerReference w:type="default" r:id="rId19"/>
      <w:footerReference w:type="default" r:id="rId20"/>
      <w:type w:val="continuous"/>
      <w:pgSz w:w="11910" w:h="16840" w:code="9"/>
      <w:pgMar w:top="1134" w:right="1134" w:bottom="1134" w:left="1134" w:header="0" w:footer="510" w:gutter="0"/>
      <w:cols w:space="2021"/>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D8CFD" w14:textId="77777777" w:rsidR="00721E05" w:rsidRDefault="00721E05">
      <w:r>
        <w:separator/>
      </w:r>
    </w:p>
  </w:endnote>
  <w:endnote w:type="continuationSeparator" w:id="0">
    <w:p w14:paraId="0F6CDBDD" w14:textId="77777777" w:rsidR="00721E05" w:rsidRDefault="0072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687827006"/>
      <w:docPartObj>
        <w:docPartGallery w:val="Page Numbers (Bottom of Page)"/>
        <w:docPartUnique/>
      </w:docPartObj>
    </w:sdtPr>
    <w:sdtContent>
      <w:p w14:paraId="1685D184" w14:textId="6510F0DE" w:rsidR="00D47477" w:rsidRDefault="00DB3E5D" w:rsidP="00D47477">
        <w:pPr>
          <w:pStyle w:val="Header"/>
        </w:pPr>
        <w:r w:rsidRPr="00A37865">
          <w:rPr>
            <w:noProof/>
            <w:lang w:val="en-GB"/>
          </w:rPr>
          <w:drawing>
            <wp:anchor distT="0" distB="0" distL="0" distR="0" simplePos="0" relativeHeight="486866432" behindDoc="1" locked="0" layoutInCell="1" allowOverlap="1" wp14:anchorId="6134ABD0" wp14:editId="5AD80C13">
              <wp:simplePos x="0" y="0"/>
              <wp:positionH relativeFrom="margin">
                <wp:align>left</wp:align>
              </wp:positionH>
              <wp:positionV relativeFrom="page">
                <wp:posOffset>10166350</wp:posOffset>
              </wp:positionV>
              <wp:extent cx="473075" cy="215900"/>
              <wp:effectExtent l="0" t="0" r="3175" b="0"/>
              <wp:wrapSquare wrapText="bothSides"/>
              <wp:docPr id="1864028748" name="Picture 18640287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73075" cy="215900"/>
                      </a:xfrm>
                      <a:prstGeom prst="rect">
                        <a:avLst/>
                      </a:prstGeom>
                    </pic:spPr>
                  </pic:pic>
                </a:graphicData>
              </a:graphic>
              <wp14:sizeRelH relativeFrom="margin">
                <wp14:pctWidth>0</wp14:pctWidth>
              </wp14:sizeRelH>
              <wp14:sizeRelV relativeFrom="margin">
                <wp14:pctHeight>0</wp14:pctHeight>
              </wp14:sizeRelV>
            </wp:anchor>
          </w:drawing>
        </w:r>
        <w:r w:rsidR="001575F9">
          <w:rPr>
            <w:lang w:val="en-GB"/>
          </w:rPr>
          <w:tab/>
        </w:r>
        <w:r w:rsidR="001575F9">
          <w:rPr>
            <w:lang w:val="en-GB"/>
          </w:rPr>
          <w:tab/>
        </w:r>
        <w:r w:rsidR="001575F9">
          <w:rPr>
            <w:lang w:val="en-GB"/>
          </w:rPr>
          <w:tab/>
        </w:r>
      </w:p>
      <w:p w14:paraId="30319B48" w14:textId="2E50992C" w:rsidR="00251E25" w:rsidRPr="00D47477" w:rsidRDefault="001575F9" w:rsidP="00975F84">
        <w:pPr>
          <w:pStyle w:val="Header"/>
        </w:pPr>
        <w:r>
          <w:rPr>
            <w:lang w:val="en-GB"/>
          </w:rPr>
          <w:tab/>
        </w:r>
        <w:r>
          <w:rPr>
            <w:lang w:val="en-GB"/>
          </w:rPr>
          <w:tab/>
        </w:r>
        <w:r>
          <w:rPr>
            <w:lang w:val="en-GB"/>
          </w:rPr>
          <w:tab/>
        </w:r>
        <w:r w:rsidR="00251E25" w:rsidRPr="00A37865">
          <w:rPr>
            <w:lang w:val="en-GB"/>
          </w:rPr>
          <w:fldChar w:fldCharType="begin"/>
        </w:r>
        <w:r w:rsidR="00251E25" w:rsidRPr="00A37865">
          <w:rPr>
            <w:lang w:val="en-GB"/>
          </w:rPr>
          <w:instrText xml:space="preserve"> PAGE </w:instrText>
        </w:r>
        <w:r w:rsidR="00251E25" w:rsidRPr="00A37865">
          <w:rPr>
            <w:lang w:val="en-GB"/>
          </w:rPr>
          <w:fldChar w:fldCharType="separate"/>
        </w:r>
        <w:r w:rsidR="00251E25" w:rsidRPr="00A37865">
          <w:rPr>
            <w:lang w:val="en-GB"/>
          </w:rPr>
          <w:t>2</w:t>
        </w:r>
        <w:r w:rsidR="00251E25" w:rsidRPr="00A37865">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499553396"/>
      <w:docPartObj>
        <w:docPartGallery w:val="Page Numbers (Bottom of Page)"/>
        <w:docPartUnique/>
      </w:docPartObj>
    </w:sdtPr>
    <w:sdtContent>
      <w:p w14:paraId="3C9CDBD7" w14:textId="3E6F3C6E" w:rsidR="00D47477" w:rsidRDefault="00D47477" w:rsidP="00D47477">
        <w:pPr>
          <w:pStyle w:val="Header"/>
        </w:pPr>
        <w:r>
          <w:rPr>
            <w:lang w:val="en-GB"/>
          </w:rPr>
          <w:tab/>
        </w:r>
        <w:r>
          <w:rPr>
            <w:lang w:val="en-GB"/>
          </w:rPr>
          <w:tab/>
        </w:r>
        <w:r>
          <w:rPr>
            <w:lang w:val="en-GB"/>
          </w:rPr>
          <w:tab/>
        </w:r>
      </w:p>
      <w:p w14:paraId="68AAAA02" w14:textId="1DBB85F4" w:rsidR="00D47477" w:rsidRPr="00D47477" w:rsidRDefault="00DB3E5D" w:rsidP="00975F84">
        <w:pPr>
          <w:pStyle w:val="Header"/>
        </w:pPr>
        <w:r w:rsidRPr="00A37865">
          <w:rPr>
            <w:noProof/>
            <w:lang w:val="en-GB"/>
          </w:rPr>
          <w:drawing>
            <wp:anchor distT="0" distB="0" distL="0" distR="0" simplePos="0" relativeHeight="486868480" behindDoc="1" locked="0" layoutInCell="1" allowOverlap="1" wp14:anchorId="0883721A" wp14:editId="6203A5B1">
              <wp:simplePos x="0" y="0"/>
              <wp:positionH relativeFrom="margin">
                <wp:align>left</wp:align>
              </wp:positionH>
              <wp:positionV relativeFrom="page">
                <wp:posOffset>10217150</wp:posOffset>
              </wp:positionV>
              <wp:extent cx="473075" cy="215900"/>
              <wp:effectExtent l="0" t="0" r="3175" b="0"/>
              <wp:wrapSquare wrapText="bothSides"/>
              <wp:docPr id="188580042" name="Picture 1885800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73075" cy="215900"/>
                      </a:xfrm>
                      <a:prstGeom prst="rect">
                        <a:avLst/>
                      </a:prstGeom>
                    </pic:spPr>
                  </pic:pic>
                </a:graphicData>
              </a:graphic>
              <wp14:sizeRelH relativeFrom="margin">
                <wp14:pctWidth>0</wp14:pctWidth>
              </wp14:sizeRelH>
              <wp14:sizeRelV relativeFrom="margin">
                <wp14:pctHeight>0</wp14:pctHeight>
              </wp14:sizeRelV>
            </wp:anchor>
          </w:drawing>
        </w:r>
        <w:r w:rsidR="00D47477">
          <w:rPr>
            <w:lang w:val="en-GB"/>
          </w:rPr>
          <w:tab/>
        </w:r>
        <w:r w:rsidR="00D47477">
          <w:rPr>
            <w:lang w:val="en-GB"/>
          </w:rPr>
          <w:tab/>
        </w:r>
        <w:r w:rsidR="00D47477">
          <w:rPr>
            <w:lang w:val="en-GB"/>
          </w:rPr>
          <w:tab/>
        </w:r>
        <w:r w:rsidR="004F7062">
          <w:rPr>
            <w:lang w:val="en-GB"/>
          </w:rPr>
          <w:t xml:space="preserve"> </w:t>
        </w:r>
        <w:r w:rsidR="00D47477" w:rsidRPr="00A37865">
          <w:rPr>
            <w:lang w:val="en-GB"/>
          </w:rPr>
          <w:fldChar w:fldCharType="begin"/>
        </w:r>
        <w:r w:rsidR="00D47477" w:rsidRPr="00A37865">
          <w:rPr>
            <w:lang w:val="en-GB"/>
          </w:rPr>
          <w:instrText xml:space="preserve"> PAGE </w:instrText>
        </w:r>
        <w:r w:rsidR="00D47477" w:rsidRPr="00A37865">
          <w:rPr>
            <w:lang w:val="en-GB"/>
          </w:rPr>
          <w:fldChar w:fldCharType="separate"/>
        </w:r>
        <w:r w:rsidR="00D47477" w:rsidRPr="00A37865">
          <w:rPr>
            <w:lang w:val="en-GB"/>
          </w:rPr>
          <w:t>2</w:t>
        </w:r>
        <w:r w:rsidR="00D47477" w:rsidRPr="00A37865">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5C1C2" w14:textId="77777777" w:rsidR="00721E05" w:rsidRDefault="00721E05">
      <w:r>
        <w:separator/>
      </w:r>
    </w:p>
  </w:footnote>
  <w:footnote w:type="continuationSeparator" w:id="0">
    <w:p w14:paraId="5A0ED498" w14:textId="77777777" w:rsidR="00721E05" w:rsidRDefault="00721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F413" w14:textId="77777777" w:rsidR="00975F84" w:rsidRDefault="00975F84" w:rsidP="00B01A59">
    <w:pPr>
      <w:pStyle w:val="Header"/>
    </w:pPr>
  </w:p>
  <w:p w14:paraId="0090BB68" w14:textId="77777777" w:rsidR="00DB3E5D" w:rsidRDefault="00DB3E5D" w:rsidP="00B01A59">
    <w:pPr>
      <w:pStyle w:val="Header"/>
      <w:rPr>
        <w:szCs w:val="72"/>
      </w:rPr>
    </w:pPr>
  </w:p>
  <w:p w14:paraId="2C3FF273" w14:textId="7BB0E30C" w:rsidR="00251E25" w:rsidRPr="00B01A59" w:rsidRDefault="00DB3E5D" w:rsidP="00B01A59">
    <w:pPr>
      <w:pStyle w:val="Header"/>
    </w:pPr>
    <w:r>
      <w:rPr>
        <w:szCs w:val="72"/>
      </w:rPr>
      <w:t>Job</w:t>
    </w:r>
    <w:r w:rsidRPr="006F4486">
      <w:rPr>
        <w:szCs w:val="72"/>
      </w:rPr>
      <w:t xml:space="preserve"> </w:t>
    </w:r>
    <w:r>
      <w:rPr>
        <w:szCs w:val="72"/>
      </w:rPr>
      <w:t>d</w:t>
    </w:r>
    <w:r w:rsidRPr="006F4486">
      <w:rPr>
        <w:szCs w:val="72"/>
      </w:rPr>
      <w:t>escription</w:t>
    </w:r>
  </w:p>
  <w:p w14:paraId="7331CFBC" w14:textId="77777777" w:rsidR="00404C0F" w:rsidRDefault="00404C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E2A3D" w14:textId="77777777" w:rsidR="00DB3E5D" w:rsidRDefault="00DB3E5D" w:rsidP="00D47477">
    <w:pPr>
      <w:pStyle w:val="Header"/>
      <w:rPr>
        <w:szCs w:val="72"/>
      </w:rPr>
    </w:pPr>
  </w:p>
  <w:p w14:paraId="025DF1B8" w14:textId="77777777" w:rsidR="00DB3E5D" w:rsidRDefault="00DB3E5D" w:rsidP="00D47477">
    <w:pPr>
      <w:pStyle w:val="Header"/>
      <w:rPr>
        <w:szCs w:val="72"/>
      </w:rPr>
    </w:pPr>
  </w:p>
  <w:p w14:paraId="50D82EAC" w14:textId="75C7859E" w:rsidR="00D47477" w:rsidRPr="00D47477" w:rsidRDefault="00DB3E5D" w:rsidP="00D47477">
    <w:pPr>
      <w:pStyle w:val="Header"/>
    </w:pPr>
    <w:r>
      <w:rPr>
        <w:szCs w:val="72"/>
      </w:rPr>
      <w:t>Person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60D7"/>
    <w:multiLevelType w:val="hybridMultilevel"/>
    <w:tmpl w:val="B6C8A364"/>
    <w:lvl w:ilvl="0" w:tplc="BFE40F2C">
      <w:numFmt w:val="bullet"/>
      <w:lvlText w:val=""/>
      <w:lvlJc w:val="left"/>
      <w:pPr>
        <w:ind w:left="458" w:hanging="341"/>
      </w:pPr>
      <w:rPr>
        <w:rFonts w:ascii="Wingdings 2" w:eastAsia="Wingdings 2" w:hAnsi="Wingdings 2" w:cs="Wingdings 2" w:hint="default"/>
        <w:b w:val="0"/>
        <w:bCs w:val="0"/>
        <w:i w:val="0"/>
        <w:iCs w:val="0"/>
        <w:spacing w:val="0"/>
        <w:w w:val="62"/>
        <w:sz w:val="22"/>
        <w:szCs w:val="22"/>
        <w:lang w:val="en-US" w:eastAsia="en-US" w:bidi="ar-SA"/>
      </w:rPr>
    </w:lvl>
    <w:lvl w:ilvl="1" w:tplc="5A68AC78">
      <w:numFmt w:val="bullet"/>
      <w:lvlText w:val="•"/>
      <w:lvlJc w:val="left"/>
      <w:pPr>
        <w:ind w:left="1103" w:hanging="341"/>
      </w:pPr>
      <w:rPr>
        <w:rFonts w:hint="default"/>
        <w:lang w:val="en-US" w:eastAsia="en-US" w:bidi="ar-SA"/>
      </w:rPr>
    </w:lvl>
    <w:lvl w:ilvl="2" w:tplc="16563F86">
      <w:numFmt w:val="bullet"/>
      <w:lvlText w:val="•"/>
      <w:lvlJc w:val="left"/>
      <w:pPr>
        <w:ind w:left="1746" w:hanging="341"/>
      </w:pPr>
      <w:rPr>
        <w:rFonts w:hint="default"/>
        <w:lang w:val="en-US" w:eastAsia="en-US" w:bidi="ar-SA"/>
      </w:rPr>
    </w:lvl>
    <w:lvl w:ilvl="3" w:tplc="8BF6D1C6">
      <w:numFmt w:val="bullet"/>
      <w:lvlText w:val="•"/>
      <w:lvlJc w:val="left"/>
      <w:pPr>
        <w:ind w:left="2390" w:hanging="341"/>
      </w:pPr>
      <w:rPr>
        <w:rFonts w:hint="default"/>
        <w:lang w:val="en-US" w:eastAsia="en-US" w:bidi="ar-SA"/>
      </w:rPr>
    </w:lvl>
    <w:lvl w:ilvl="4" w:tplc="471A36D8">
      <w:numFmt w:val="bullet"/>
      <w:lvlText w:val="•"/>
      <w:lvlJc w:val="left"/>
      <w:pPr>
        <w:ind w:left="3033" w:hanging="341"/>
      </w:pPr>
      <w:rPr>
        <w:rFonts w:hint="default"/>
        <w:lang w:val="en-US" w:eastAsia="en-US" w:bidi="ar-SA"/>
      </w:rPr>
    </w:lvl>
    <w:lvl w:ilvl="5" w:tplc="7E18CF0C">
      <w:numFmt w:val="bullet"/>
      <w:lvlText w:val="•"/>
      <w:lvlJc w:val="left"/>
      <w:pPr>
        <w:ind w:left="3677" w:hanging="341"/>
      </w:pPr>
      <w:rPr>
        <w:rFonts w:hint="default"/>
        <w:lang w:val="en-US" w:eastAsia="en-US" w:bidi="ar-SA"/>
      </w:rPr>
    </w:lvl>
    <w:lvl w:ilvl="6" w:tplc="77265614">
      <w:numFmt w:val="bullet"/>
      <w:lvlText w:val="•"/>
      <w:lvlJc w:val="left"/>
      <w:pPr>
        <w:ind w:left="4320" w:hanging="341"/>
      </w:pPr>
      <w:rPr>
        <w:rFonts w:hint="default"/>
        <w:lang w:val="en-US" w:eastAsia="en-US" w:bidi="ar-SA"/>
      </w:rPr>
    </w:lvl>
    <w:lvl w:ilvl="7" w:tplc="B0344560">
      <w:numFmt w:val="bullet"/>
      <w:lvlText w:val="•"/>
      <w:lvlJc w:val="left"/>
      <w:pPr>
        <w:ind w:left="4964" w:hanging="341"/>
      </w:pPr>
      <w:rPr>
        <w:rFonts w:hint="default"/>
        <w:lang w:val="en-US" w:eastAsia="en-US" w:bidi="ar-SA"/>
      </w:rPr>
    </w:lvl>
    <w:lvl w:ilvl="8" w:tplc="DB000AE2">
      <w:numFmt w:val="bullet"/>
      <w:lvlText w:val="•"/>
      <w:lvlJc w:val="left"/>
      <w:pPr>
        <w:ind w:left="5607" w:hanging="341"/>
      </w:pPr>
      <w:rPr>
        <w:rFonts w:hint="default"/>
        <w:lang w:val="en-US" w:eastAsia="en-US" w:bidi="ar-SA"/>
      </w:rPr>
    </w:lvl>
  </w:abstractNum>
  <w:abstractNum w:abstractNumId="1" w15:restartNumberingAfterBreak="0">
    <w:nsid w:val="0AE77C42"/>
    <w:multiLevelType w:val="hybridMultilevel"/>
    <w:tmpl w:val="31BAF4AC"/>
    <w:lvl w:ilvl="0" w:tplc="FB9C28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A790F"/>
    <w:multiLevelType w:val="hybridMultilevel"/>
    <w:tmpl w:val="2FDA08A2"/>
    <w:lvl w:ilvl="0" w:tplc="7654E0C8">
      <w:start w:val="1"/>
      <w:numFmt w:val="decimal"/>
      <w:lvlText w:val="%1."/>
      <w:lvlJc w:val="left"/>
      <w:pPr>
        <w:ind w:left="478" w:hanging="360"/>
      </w:pPr>
      <w:rPr>
        <w:rFonts w:ascii="Arial" w:eastAsia="Arial" w:hAnsi="Arial" w:cs="Arial" w:hint="default"/>
        <w:b w:val="0"/>
        <w:bCs w:val="0"/>
        <w:i w:val="0"/>
        <w:iCs w:val="0"/>
        <w:spacing w:val="-17"/>
        <w:w w:val="100"/>
        <w:sz w:val="22"/>
        <w:szCs w:val="22"/>
        <w:lang w:val="en-US" w:eastAsia="en-US" w:bidi="ar-SA"/>
      </w:rPr>
    </w:lvl>
    <w:lvl w:ilvl="1" w:tplc="0DC808BC">
      <w:numFmt w:val="bullet"/>
      <w:lvlText w:val="•"/>
      <w:lvlJc w:val="left"/>
      <w:pPr>
        <w:ind w:left="1121" w:hanging="360"/>
      </w:pPr>
      <w:rPr>
        <w:rFonts w:hint="default"/>
        <w:lang w:val="en-US" w:eastAsia="en-US" w:bidi="ar-SA"/>
      </w:rPr>
    </w:lvl>
    <w:lvl w:ilvl="2" w:tplc="73BA16BC">
      <w:numFmt w:val="bullet"/>
      <w:lvlText w:val="•"/>
      <w:lvlJc w:val="left"/>
      <w:pPr>
        <w:ind w:left="1762" w:hanging="360"/>
      </w:pPr>
      <w:rPr>
        <w:rFonts w:hint="default"/>
        <w:lang w:val="en-US" w:eastAsia="en-US" w:bidi="ar-SA"/>
      </w:rPr>
    </w:lvl>
    <w:lvl w:ilvl="3" w:tplc="A6B4B1F8">
      <w:numFmt w:val="bullet"/>
      <w:lvlText w:val="•"/>
      <w:lvlJc w:val="left"/>
      <w:pPr>
        <w:ind w:left="2404" w:hanging="360"/>
      </w:pPr>
      <w:rPr>
        <w:rFonts w:hint="default"/>
        <w:lang w:val="en-US" w:eastAsia="en-US" w:bidi="ar-SA"/>
      </w:rPr>
    </w:lvl>
    <w:lvl w:ilvl="4" w:tplc="FFB2E560">
      <w:numFmt w:val="bullet"/>
      <w:lvlText w:val="•"/>
      <w:lvlJc w:val="left"/>
      <w:pPr>
        <w:ind w:left="3045" w:hanging="360"/>
      </w:pPr>
      <w:rPr>
        <w:rFonts w:hint="default"/>
        <w:lang w:val="en-US" w:eastAsia="en-US" w:bidi="ar-SA"/>
      </w:rPr>
    </w:lvl>
    <w:lvl w:ilvl="5" w:tplc="42EA8710">
      <w:numFmt w:val="bullet"/>
      <w:lvlText w:val="•"/>
      <w:lvlJc w:val="left"/>
      <w:pPr>
        <w:ind w:left="3687" w:hanging="360"/>
      </w:pPr>
      <w:rPr>
        <w:rFonts w:hint="default"/>
        <w:lang w:val="en-US" w:eastAsia="en-US" w:bidi="ar-SA"/>
      </w:rPr>
    </w:lvl>
    <w:lvl w:ilvl="6" w:tplc="EA927B3E">
      <w:numFmt w:val="bullet"/>
      <w:lvlText w:val="•"/>
      <w:lvlJc w:val="left"/>
      <w:pPr>
        <w:ind w:left="4328" w:hanging="360"/>
      </w:pPr>
      <w:rPr>
        <w:rFonts w:hint="default"/>
        <w:lang w:val="en-US" w:eastAsia="en-US" w:bidi="ar-SA"/>
      </w:rPr>
    </w:lvl>
    <w:lvl w:ilvl="7" w:tplc="626064B6">
      <w:numFmt w:val="bullet"/>
      <w:lvlText w:val="•"/>
      <w:lvlJc w:val="left"/>
      <w:pPr>
        <w:ind w:left="4970" w:hanging="360"/>
      </w:pPr>
      <w:rPr>
        <w:rFonts w:hint="default"/>
        <w:lang w:val="en-US" w:eastAsia="en-US" w:bidi="ar-SA"/>
      </w:rPr>
    </w:lvl>
    <w:lvl w:ilvl="8" w:tplc="F1144D68">
      <w:numFmt w:val="bullet"/>
      <w:lvlText w:val="•"/>
      <w:lvlJc w:val="left"/>
      <w:pPr>
        <w:ind w:left="5611" w:hanging="360"/>
      </w:pPr>
      <w:rPr>
        <w:rFonts w:hint="default"/>
        <w:lang w:val="en-US" w:eastAsia="en-US" w:bidi="ar-SA"/>
      </w:rPr>
    </w:lvl>
  </w:abstractNum>
  <w:abstractNum w:abstractNumId="3" w15:restartNumberingAfterBreak="0">
    <w:nsid w:val="199E7FD8"/>
    <w:multiLevelType w:val="hybridMultilevel"/>
    <w:tmpl w:val="D1C04BB8"/>
    <w:lvl w:ilvl="0" w:tplc="2D125930">
      <w:start w:val="1"/>
      <w:numFmt w:val="decimal"/>
      <w:lvlText w:val="%1."/>
      <w:lvlJc w:val="left"/>
      <w:pPr>
        <w:ind w:left="478" w:hanging="360"/>
      </w:pPr>
      <w:rPr>
        <w:rFonts w:ascii="Arial" w:eastAsia="Arial" w:hAnsi="Arial" w:cs="Arial" w:hint="default"/>
        <w:b w:val="0"/>
        <w:bCs w:val="0"/>
        <w:i w:val="0"/>
        <w:iCs w:val="0"/>
        <w:spacing w:val="-17"/>
        <w:w w:val="100"/>
        <w:sz w:val="22"/>
        <w:szCs w:val="22"/>
        <w:lang w:val="en-US" w:eastAsia="en-US" w:bidi="ar-SA"/>
      </w:rPr>
    </w:lvl>
    <w:lvl w:ilvl="1" w:tplc="F83E2812">
      <w:numFmt w:val="bullet"/>
      <w:lvlText w:val=""/>
      <w:lvlJc w:val="left"/>
      <w:pPr>
        <w:ind w:left="458" w:hanging="341"/>
      </w:pPr>
      <w:rPr>
        <w:rFonts w:ascii="Wingdings 2" w:eastAsia="Wingdings 2" w:hAnsi="Wingdings 2" w:cs="Wingdings 2" w:hint="default"/>
        <w:b w:val="0"/>
        <w:bCs w:val="0"/>
        <w:i w:val="0"/>
        <w:iCs w:val="0"/>
        <w:spacing w:val="0"/>
        <w:w w:val="62"/>
        <w:sz w:val="22"/>
        <w:szCs w:val="22"/>
        <w:lang w:val="en-US" w:eastAsia="en-US" w:bidi="ar-SA"/>
      </w:rPr>
    </w:lvl>
    <w:lvl w:ilvl="2" w:tplc="A6B4C24C">
      <w:numFmt w:val="bullet"/>
      <w:lvlText w:val=""/>
      <w:lvlJc w:val="left"/>
      <w:pPr>
        <w:ind w:left="789" w:hanging="341"/>
      </w:pPr>
      <w:rPr>
        <w:rFonts w:ascii="Wingdings 2" w:eastAsia="Wingdings 2" w:hAnsi="Wingdings 2" w:cs="Wingdings 2" w:hint="default"/>
        <w:b w:val="0"/>
        <w:bCs w:val="0"/>
        <w:i w:val="0"/>
        <w:iCs w:val="0"/>
        <w:spacing w:val="0"/>
        <w:w w:val="62"/>
        <w:sz w:val="22"/>
        <w:szCs w:val="22"/>
        <w:lang w:val="en-US" w:eastAsia="en-US" w:bidi="ar-SA"/>
      </w:rPr>
    </w:lvl>
    <w:lvl w:ilvl="3" w:tplc="6E08C7BC">
      <w:numFmt w:val="bullet"/>
      <w:lvlText w:val="•"/>
      <w:lvlJc w:val="left"/>
      <w:pPr>
        <w:ind w:left="1544" w:hanging="341"/>
      </w:pPr>
      <w:rPr>
        <w:rFonts w:hint="default"/>
        <w:lang w:val="en-US" w:eastAsia="en-US" w:bidi="ar-SA"/>
      </w:rPr>
    </w:lvl>
    <w:lvl w:ilvl="4" w:tplc="3592A194">
      <w:numFmt w:val="bullet"/>
      <w:lvlText w:val="•"/>
      <w:lvlJc w:val="left"/>
      <w:pPr>
        <w:ind w:left="2308" w:hanging="341"/>
      </w:pPr>
      <w:rPr>
        <w:rFonts w:hint="default"/>
        <w:lang w:val="en-US" w:eastAsia="en-US" w:bidi="ar-SA"/>
      </w:rPr>
    </w:lvl>
    <w:lvl w:ilvl="5" w:tplc="4962B9C4">
      <w:numFmt w:val="bullet"/>
      <w:lvlText w:val="•"/>
      <w:lvlJc w:val="left"/>
      <w:pPr>
        <w:ind w:left="3073" w:hanging="341"/>
      </w:pPr>
      <w:rPr>
        <w:rFonts w:hint="default"/>
        <w:lang w:val="en-US" w:eastAsia="en-US" w:bidi="ar-SA"/>
      </w:rPr>
    </w:lvl>
    <w:lvl w:ilvl="6" w:tplc="4E2C4684">
      <w:numFmt w:val="bullet"/>
      <w:lvlText w:val="•"/>
      <w:lvlJc w:val="left"/>
      <w:pPr>
        <w:ind w:left="3837" w:hanging="341"/>
      </w:pPr>
      <w:rPr>
        <w:rFonts w:hint="default"/>
        <w:lang w:val="en-US" w:eastAsia="en-US" w:bidi="ar-SA"/>
      </w:rPr>
    </w:lvl>
    <w:lvl w:ilvl="7" w:tplc="A69C54B8">
      <w:numFmt w:val="bullet"/>
      <w:lvlText w:val="•"/>
      <w:lvlJc w:val="left"/>
      <w:pPr>
        <w:ind w:left="4601" w:hanging="341"/>
      </w:pPr>
      <w:rPr>
        <w:rFonts w:hint="default"/>
        <w:lang w:val="en-US" w:eastAsia="en-US" w:bidi="ar-SA"/>
      </w:rPr>
    </w:lvl>
    <w:lvl w:ilvl="8" w:tplc="740A3F1C">
      <w:numFmt w:val="bullet"/>
      <w:lvlText w:val="•"/>
      <w:lvlJc w:val="left"/>
      <w:pPr>
        <w:ind w:left="5366" w:hanging="341"/>
      </w:pPr>
      <w:rPr>
        <w:rFonts w:hint="default"/>
        <w:lang w:val="en-US" w:eastAsia="en-US" w:bidi="ar-SA"/>
      </w:rPr>
    </w:lvl>
  </w:abstractNum>
  <w:abstractNum w:abstractNumId="4" w15:restartNumberingAfterBreak="0">
    <w:nsid w:val="20A8030A"/>
    <w:multiLevelType w:val="hybridMultilevel"/>
    <w:tmpl w:val="6F6CDA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651D5"/>
    <w:multiLevelType w:val="hybridMultilevel"/>
    <w:tmpl w:val="53FE9E54"/>
    <w:lvl w:ilvl="0" w:tplc="AC0E11B8">
      <w:numFmt w:val="bullet"/>
      <w:lvlText w:val=""/>
      <w:lvlJc w:val="left"/>
      <w:pPr>
        <w:ind w:left="446" w:hanging="286"/>
      </w:pPr>
      <w:rPr>
        <w:rFonts w:ascii="Symbol" w:eastAsia="Symbol" w:hAnsi="Symbol" w:cs="Symbol" w:hint="default"/>
        <w:b w:val="0"/>
        <w:bCs w:val="0"/>
        <w:i w:val="0"/>
        <w:iCs w:val="0"/>
        <w:w w:val="100"/>
        <w:sz w:val="24"/>
        <w:szCs w:val="24"/>
        <w:lang w:val="en-GB" w:eastAsia="en-US" w:bidi="ar-SA"/>
      </w:rPr>
    </w:lvl>
    <w:lvl w:ilvl="1" w:tplc="15049726">
      <w:numFmt w:val="bullet"/>
      <w:lvlText w:val="•"/>
      <w:lvlJc w:val="left"/>
      <w:pPr>
        <w:ind w:left="1316" w:hanging="286"/>
      </w:pPr>
      <w:rPr>
        <w:rFonts w:hint="default"/>
        <w:lang w:val="en-GB" w:eastAsia="en-US" w:bidi="ar-SA"/>
      </w:rPr>
    </w:lvl>
    <w:lvl w:ilvl="2" w:tplc="330220C8">
      <w:numFmt w:val="bullet"/>
      <w:lvlText w:val="•"/>
      <w:lvlJc w:val="left"/>
      <w:pPr>
        <w:ind w:left="2192" w:hanging="286"/>
      </w:pPr>
      <w:rPr>
        <w:rFonts w:hint="default"/>
        <w:lang w:val="en-GB" w:eastAsia="en-US" w:bidi="ar-SA"/>
      </w:rPr>
    </w:lvl>
    <w:lvl w:ilvl="3" w:tplc="F8289FA8">
      <w:numFmt w:val="bullet"/>
      <w:lvlText w:val="•"/>
      <w:lvlJc w:val="left"/>
      <w:pPr>
        <w:ind w:left="3069" w:hanging="286"/>
      </w:pPr>
      <w:rPr>
        <w:rFonts w:hint="default"/>
        <w:lang w:val="en-GB" w:eastAsia="en-US" w:bidi="ar-SA"/>
      </w:rPr>
    </w:lvl>
    <w:lvl w:ilvl="4" w:tplc="81E21944">
      <w:numFmt w:val="bullet"/>
      <w:lvlText w:val="•"/>
      <w:lvlJc w:val="left"/>
      <w:pPr>
        <w:ind w:left="3945" w:hanging="286"/>
      </w:pPr>
      <w:rPr>
        <w:rFonts w:hint="default"/>
        <w:lang w:val="en-GB" w:eastAsia="en-US" w:bidi="ar-SA"/>
      </w:rPr>
    </w:lvl>
    <w:lvl w:ilvl="5" w:tplc="AB904A08">
      <w:numFmt w:val="bullet"/>
      <w:lvlText w:val="•"/>
      <w:lvlJc w:val="left"/>
      <w:pPr>
        <w:ind w:left="4822" w:hanging="286"/>
      </w:pPr>
      <w:rPr>
        <w:rFonts w:hint="default"/>
        <w:lang w:val="en-GB" w:eastAsia="en-US" w:bidi="ar-SA"/>
      </w:rPr>
    </w:lvl>
    <w:lvl w:ilvl="6" w:tplc="A586B408">
      <w:numFmt w:val="bullet"/>
      <w:lvlText w:val="•"/>
      <w:lvlJc w:val="left"/>
      <w:pPr>
        <w:ind w:left="5698" w:hanging="286"/>
      </w:pPr>
      <w:rPr>
        <w:rFonts w:hint="default"/>
        <w:lang w:val="en-GB" w:eastAsia="en-US" w:bidi="ar-SA"/>
      </w:rPr>
    </w:lvl>
    <w:lvl w:ilvl="7" w:tplc="1BB8BA40">
      <w:numFmt w:val="bullet"/>
      <w:lvlText w:val="•"/>
      <w:lvlJc w:val="left"/>
      <w:pPr>
        <w:ind w:left="6574" w:hanging="286"/>
      </w:pPr>
      <w:rPr>
        <w:rFonts w:hint="default"/>
        <w:lang w:val="en-GB" w:eastAsia="en-US" w:bidi="ar-SA"/>
      </w:rPr>
    </w:lvl>
    <w:lvl w:ilvl="8" w:tplc="E0DC12AA">
      <w:numFmt w:val="bullet"/>
      <w:lvlText w:val="•"/>
      <w:lvlJc w:val="left"/>
      <w:pPr>
        <w:ind w:left="7451" w:hanging="286"/>
      </w:pPr>
      <w:rPr>
        <w:rFonts w:hint="default"/>
        <w:lang w:val="en-GB" w:eastAsia="en-US" w:bidi="ar-SA"/>
      </w:rPr>
    </w:lvl>
  </w:abstractNum>
  <w:abstractNum w:abstractNumId="6" w15:restartNumberingAfterBreak="0">
    <w:nsid w:val="34C930B1"/>
    <w:multiLevelType w:val="hybridMultilevel"/>
    <w:tmpl w:val="7334ECFC"/>
    <w:lvl w:ilvl="0" w:tplc="158A8E46">
      <w:numFmt w:val="bullet"/>
      <w:lvlText w:val=""/>
      <w:lvlJc w:val="left"/>
      <w:pPr>
        <w:ind w:left="458" w:hanging="341"/>
      </w:pPr>
      <w:rPr>
        <w:rFonts w:ascii="Wingdings 2" w:eastAsia="Wingdings 2" w:hAnsi="Wingdings 2" w:cs="Wingdings 2" w:hint="default"/>
        <w:b w:val="0"/>
        <w:bCs w:val="0"/>
        <w:i w:val="0"/>
        <w:iCs w:val="0"/>
        <w:spacing w:val="0"/>
        <w:w w:val="62"/>
        <w:sz w:val="22"/>
        <w:szCs w:val="22"/>
        <w:lang w:val="en-US" w:eastAsia="en-US" w:bidi="ar-SA"/>
      </w:rPr>
    </w:lvl>
    <w:lvl w:ilvl="1" w:tplc="B64E5FAC">
      <w:numFmt w:val="bullet"/>
      <w:lvlText w:val="•"/>
      <w:lvlJc w:val="left"/>
      <w:pPr>
        <w:ind w:left="1103" w:hanging="341"/>
      </w:pPr>
      <w:rPr>
        <w:rFonts w:hint="default"/>
        <w:lang w:val="en-US" w:eastAsia="en-US" w:bidi="ar-SA"/>
      </w:rPr>
    </w:lvl>
    <w:lvl w:ilvl="2" w:tplc="D80256EA">
      <w:numFmt w:val="bullet"/>
      <w:lvlText w:val="•"/>
      <w:lvlJc w:val="left"/>
      <w:pPr>
        <w:ind w:left="1746" w:hanging="341"/>
      </w:pPr>
      <w:rPr>
        <w:rFonts w:hint="default"/>
        <w:lang w:val="en-US" w:eastAsia="en-US" w:bidi="ar-SA"/>
      </w:rPr>
    </w:lvl>
    <w:lvl w:ilvl="3" w:tplc="D99817D0">
      <w:numFmt w:val="bullet"/>
      <w:lvlText w:val="•"/>
      <w:lvlJc w:val="left"/>
      <w:pPr>
        <w:ind w:left="2390" w:hanging="341"/>
      </w:pPr>
      <w:rPr>
        <w:rFonts w:hint="default"/>
        <w:lang w:val="en-US" w:eastAsia="en-US" w:bidi="ar-SA"/>
      </w:rPr>
    </w:lvl>
    <w:lvl w:ilvl="4" w:tplc="C71C1518">
      <w:numFmt w:val="bullet"/>
      <w:lvlText w:val="•"/>
      <w:lvlJc w:val="left"/>
      <w:pPr>
        <w:ind w:left="3033" w:hanging="341"/>
      </w:pPr>
      <w:rPr>
        <w:rFonts w:hint="default"/>
        <w:lang w:val="en-US" w:eastAsia="en-US" w:bidi="ar-SA"/>
      </w:rPr>
    </w:lvl>
    <w:lvl w:ilvl="5" w:tplc="83805094">
      <w:numFmt w:val="bullet"/>
      <w:lvlText w:val="•"/>
      <w:lvlJc w:val="left"/>
      <w:pPr>
        <w:ind w:left="3677" w:hanging="341"/>
      </w:pPr>
      <w:rPr>
        <w:rFonts w:hint="default"/>
        <w:lang w:val="en-US" w:eastAsia="en-US" w:bidi="ar-SA"/>
      </w:rPr>
    </w:lvl>
    <w:lvl w:ilvl="6" w:tplc="CD8CE8D0">
      <w:numFmt w:val="bullet"/>
      <w:lvlText w:val="•"/>
      <w:lvlJc w:val="left"/>
      <w:pPr>
        <w:ind w:left="4320" w:hanging="341"/>
      </w:pPr>
      <w:rPr>
        <w:rFonts w:hint="default"/>
        <w:lang w:val="en-US" w:eastAsia="en-US" w:bidi="ar-SA"/>
      </w:rPr>
    </w:lvl>
    <w:lvl w:ilvl="7" w:tplc="1CA2F722">
      <w:numFmt w:val="bullet"/>
      <w:lvlText w:val="•"/>
      <w:lvlJc w:val="left"/>
      <w:pPr>
        <w:ind w:left="4964" w:hanging="341"/>
      </w:pPr>
      <w:rPr>
        <w:rFonts w:hint="default"/>
        <w:lang w:val="en-US" w:eastAsia="en-US" w:bidi="ar-SA"/>
      </w:rPr>
    </w:lvl>
    <w:lvl w:ilvl="8" w:tplc="97F0380A">
      <w:numFmt w:val="bullet"/>
      <w:lvlText w:val="•"/>
      <w:lvlJc w:val="left"/>
      <w:pPr>
        <w:ind w:left="5607" w:hanging="341"/>
      </w:pPr>
      <w:rPr>
        <w:rFonts w:hint="default"/>
        <w:lang w:val="en-US" w:eastAsia="en-US" w:bidi="ar-SA"/>
      </w:rPr>
    </w:lvl>
  </w:abstractNum>
  <w:abstractNum w:abstractNumId="7" w15:restartNumberingAfterBreak="0">
    <w:nsid w:val="38D90FE3"/>
    <w:multiLevelType w:val="multilevel"/>
    <w:tmpl w:val="45A4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7F20BE"/>
    <w:multiLevelType w:val="multilevel"/>
    <w:tmpl w:val="971C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01349"/>
    <w:multiLevelType w:val="hybridMultilevel"/>
    <w:tmpl w:val="6FBE6912"/>
    <w:lvl w:ilvl="0" w:tplc="44A248C6">
      <w:start w:val="1"/>
      <w:numFmt w:val="bullet"/>
      <w:lvlText w:val=""/>
      <w:lvlJc w:val="left"/>
      <w:pPr>
        <w:ind w:left="360" w:hanging="360"/>
      </w:pPr>
      <w:rPr>
        <w:rFonts w:ascii="Wingdings" w:hAnsi="Wingdings"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C12030E"/>
    <w:multiLevelType w:val="hybridMultilevel"/>
    <w:tmpl w:val="A72230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3B0BFB"/>
    <w:multiLevelType w:val="multilevel"/>
    <w:tmpl w:val="A602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524F9F"/>
    <w:multiLevelType w:val="multilevel"/>
    <w:tmpl w:val="8AC664A8"/>
    <w:lvl w:ilvl="0">
      <w:start w:val="1"/>
      <w:numFmt w:val="bullet"/>
      <w:lvlText w:val=""/>
      <w:lvlJc w:val="left"/>
      <w:pPr>
        <w:tabs>
          <w:tab w:val="num" w:pos="720"/>
        </w:tabs>
        <w:ind w:left="720" w:hanging="360"/>
      </w:pPr>
      <w:rPr>
        <w:rFonts w:ascii="Wingdings" w:hAnsi="Wingdings" w:hint="default"/>
        <w:sz w:val="24"/>
        <w:szCs w:val="3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226C6"/>
    <w:multiLevelType w:val="hybridMultilevel"/>
    <w:tmpl w:val="8AD69E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9A12FD"/>
    <w:multiLevelType w:val="hybridMultilevel"/>
    <w:tmpl w:val="E1646C0A"/>
    <w:lvl w:ilvl="0" w:tplc="37DA28E2">
      <w:start w:val="2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E4A9C"/>
    <w:multiLevelType w:val="hybridMultilevel"/>
    <w:tmpl w:val="78A616F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A0049C"/>
    <w:multiLevelType w:val="multilevel"/>
    <w:tmpl w:val="E58A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A97FB5"/>
    <w:multiLevelType w:val="hybridMultilevel"/>
    <w:tmpl w:val="F6D268B4"/>
    <w:lvl w:ilvl="0" w:tplc="BF3C0B1E">
      <w:start w:val="2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677670"/>
    <w:multiLevelType w:val="hybridMultilevel"/>
    <w:tmpl w:val="A5D69BA6"/>
    <w:lvl w:ilvl="0" w:tplc="B810D12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4F074D"/>
    <w:multiLevelType w:val="hybridMultilevel"/>
    <w:tmpl w:val="B866C9D2"/>
    <w:lvl w:ilvl="0" w:tplc="15941F66">
      <w:start w:val="1"/>
      <w:numFmt w:val="bullet"/>
      <w:lvlText w:val=""/>
      <w:lvlJc w:val="left"/>
      <w:pPr>
        <w:ind w:left="360" w:hanging="360"/>
      </w:pPr>
      <w:rPr>
        <w:rFonts w:ascii="Wingdings" w:hAnsi="Wingding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62B50362"/>
    <w:multiLevelType w:val="hybridMultilevel"/>
    <w:tmpl w:val="01B028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8C24AB"/>
    <w:multiLevelType w:val="hybridMultilevel"/>
    <w:tmpl w:val="FB14F5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5A2058"/>
    <w:multiLevelType w:val="multilevel"/>
    <w:tmpl w:val="00B6BB0A"/>
    <w:lvl w:ilvl="0">
      <w:start w:val="1"/>
      <w:numFmt w:val="bullet"/>
      <w:lvlText w:val=""/>
      <w:lvlJc w:val="left"/>
      <w:pPr>
        <w:tabs>
          <w:tab w:val="num" w:pos="720"/>
        </w:tabs>
        <w:ind w:left="720" w:hanging="360"/>
      </w:pPr>
      <w:rPr>
        <w:rFonts w:ascii="Wingdings" w:hAnsi="Wingdings" w:hint="default"/>
        <w:sz w:val="24"/>
        <w:szCs w:val="3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CD395F"/>
    <w:multiLevelType w:val="hybridMultilevel"/>
    <w:tmpl w:val="70586BCE"/>
    <w:lvl w:ilvl="0" w:tplc="472E2462">
      <w:start w:val="1"/>
      <w:numFmt w:val="bullet"/>
      <w:lvlText w:val=""/>
      <w:lvlJc w:val="left"/>
      <w:pPr>
        <w:ind w:left="360" w:hanging="360"/>
      </w:pPr>
      <w:rPr>
        <w:rFonts w:ascii="Wingdings" w:hAnsi="Wingdings"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57A2CEC"/>
    <w:multiLevelType w:val="multilevel"/>
    <w:tmpl w:val="26BA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1B6599"/>
    <w:multiLevelType w:val="hybridMultilevel"/>
    <w:tmpl w:val="B96A97A0"/>
    <w:lvl w:ilvl="0" w:tplc="43AEBE18">
      <w:start w:val="1"/>
      <w:numFmt w:val="decimal"/>
      <w:lvlText w:val="%1."/>
      <w:lvlJc w:val="left"/>
      <w:pPr>
        <w:ind w:left="478" w:hanging="360"/>
      </w:pPr>
      <w:rPr>
        <w:rFonts w:ascii="Arial" w:eastAsia="Arial" w:hAnsi="Arial" w:cs="Arial" w:hint="default"/>
        <w:b w:val="0"/>
        <w:bCs w:val="0"/>
        <w:i w:val="0"/>
        <w:iCs w:val="0"/>
        <w:spacing w:val="-17"/>
        <w:w w:val="100"/>
        <w:sz w:val="22"/>
        <w:szCs w:val="22"/>
        <w:lang w:val="en-US" w:eastAsia="en-US" w:bidi="ar-SA"/>
      </w:rPr>
    </w:lvl>
    <w:lvl w:ilvl="1" w:tplc="2D187524">
      <w:numFmt w:val="bullet"/>
      <w:lvlText w:val="•"/>
      <w:lvlJc w:val="left"/>
      <w:pPr>
        <w:ind w:left="1121" w:hanging="360"/>
      </w:pPr>
      <w:rPr>
        <w:rFonts w:hint="default"/>
        <w:lang w:val="en-US" w:eastAsia="en-US" w:bidi="ar-SA"/>
      </w:rPr>
    </w:lvl>
    <w:lvl w:ilvl="2" w:tplc="5D920D7E">
      <w:numFmt w:val="bullet"/>
      <w:lvlText w:val="•"/>
      <w:lvlJc w:val="left"/>
      <w:pPr>
        <w:ind w:left="1762" w:hanging="360"/>
      </w:pPr>
      <w:rPr>
        <w:rFonts w:hint="default"/>
        <w:lang w:val="en-US" w:eastAsia="en-US" w:bidi="ar-SA"/>
      </w:rPr>
    </w:lvl>
    <w:lvl w:ilvl="3" w:tplc="0B52939E">
      <w:numFmt w:val="bullet"/>
      <w:lvlText w:val="•"/>
      <w:lvlJc w:val="left"/>
      <w:pPr>
        <w:ind w:left="2404" w:hanging="360"/>
      </w:pPr>
      <w:rPr>
        <w:rFonts w:hint="default"/>
        <w:lang w:val="en-US" w:eastAsia="en-US" w:bidi="ar-SA"/>
      </w:rPr>
    </w:lvl>
    <w:lvl w:ilvl="4" w:tplc="BBB22822">
      <w:numFmt w:val="bullet"/>
      <w:lvlText w:val="•"/>
      <w:lvlJc w:val="left"/>
      <w:pPr>
        <w:ind w:left="3045" w:hanging="360"/>
      </w:pPr>
      <w:rPr>
        <w:rFonts w:hint="default"/>
        <w:lang w:val="en-US" w:eastAsia="en-US" w:bidi="ar-SA"/>
      </w:rPr>
    </w:lvl>
    <w:lvl w:ilvl="5" w:tplc="212878E8">
      <w:numFmt w:val="bullet"/>
      <w:lvlText w:val="•"/>
      <w:lvlJc w:val="left"/>
      <w:pPr>
        <w:ind w:left="3687" w:hanging="360"/>
      </w:pPr>
      <w:rPr>
        <w:rFonts w:hint="default"/>
        <w:lang w:val="en-US" w:eastAsia="en-US" w:bidi="ar-SA"/>
      </w:rPr>
    </w:lvl>
    <w:lvl w:ilvl="6" w:tplc="E2568E2A">
      <w:numFmt w:val="bullet"/>
      <w:lvlText w:val="•"/>
      <w:lvlJc w:val="left"/>
      <w:pPr>
        <w:ind w:left="4328" w:hanging="360"/>
      </w:pPr>
      <w:rPr>
        <w:rFonts w:hint="default"/>
        <w:lang w:val="en-US" w:eastAsia="en-US" w:bidi="ar-SA"/>
      </w:rPr>
    </w:lvl>
    <w:lvl w:ilvl="7" w:tplc="892E17F4">
      <w:numFmt w:val="bullet"/>
      <w:lvlText w:val="•"/>
      <w:lvlJc w:val="left"/>
      <w:pPr>
        <w:ind w:left="4970" w:hanging="360"/>
      </w:pPr>
      <w:rPr>
        <w:rFonts w:hint="default"/>
        <w:lang w:val="en-US" w:eastAsia="en-US" w:bidi="ar-SA"/>
      </w:rPr>
    </w:lvl>
    <w:lvl w:ilvl="8" w:tplc="60F65838">
      <w:numFmt w:val="bullet"/>
      <w:lvlText w:val="•"/>
      <w:lvlJc w:val="left"/>
      <w:pPr>
        <w:ind w:left="5611" w:hanging="360"/>
      </w:pPr>
      <w:rPr>
        <w:rFonts w:hint="default"/>
        <w:lang w:val="en-US" w:eastAsia="en-US" w:bidi="ar-SA"/>
      </w:rPr>
    </w:lvl>
  </w:abstractNum>
  <w:num w:numId="1" w16cid:durableId="1773474337">
    <w:abstractNumId w:val="3"/>
  </w:num>
  <w:num w:numId="2" w16cid:durableId="1039665408">
    <w:abstractNumId w:val="2"/>
  </w:num>
  <w:num w:numId="3" w16cid:durableId="1552308002">
    <w:abstractNumId w:val="6"/>
  </w:num>
  <w:num w:numId="4" w16cid:durableId="798643297">
    <w:abstractNumId w:val="0"/>
  </w:num>
  <w:num w:numId="5" w16cid:durableId="1114910820">
    <w:abstractNumId w:val="25"/>
  </w:num>
  <w:num w:numId="6" w16cid:durableId="1299412821">
    <w:abstractNumId w:val="9"/>
  </w:num>
  <w:num w:numId="7" w16cid:durableId="1268807605">
    <w:abstractNumId w:val="4"/>
  </w:num>
  <w:num w:numId="8" w16cid:durableId="564147918">
    <w:abstractNumId w:val="12"/>
  </w:num>
  <w:num w:numId="9" w16cid:durableId="1593664926">
    <w:abstractNumId w:val="22"/>
  </w:num>
  <w:num w:numId="10" w16cid:durableId="1100179112">
    <w:abstractNumId w:val="21"/>
  </w:num>
  <w:num w:numId="11" w16cid:durableId="106317720">
    <w:abstractNumId w:val="10"/>
  </w:num>
  <w:num w:numId="12" w16cid:durableId="1180898007">
    <w:abstractNumId w:val="23"/>
  </w:num>
  <w:num w:numId="13" w16cid:durableId="617949278">
    <w:abstractNumId w:val="19"/>
  </w:num>
  <w:num w:numId="14" w16cid:durableId="269896284">
    <w:abstractNumId w:val="13"/>
  </w:num>
  <w:num w:numId="15" w16cid:durableId="1238249764">
    <w:abstractNumId w:val="18"/>
  </w:num>
  <w:num w:numId="16" w16cid:durableId="1913150011">
    <w:abstractNumId w:val="15"/>
  </w:num>
  <w:num w:numId="17" w16cid:durableId="925185851">
    <w:abstractNumId w:val="1"/>
  </w:num>
  <w:num w:numId="18" w16cid:durableId="2026058761">
    <w:abstractNumId w:val="24"/>
  </w:num>
  <w:num w:numId="19" w16cid:durableId="444080701">
    <w:abstractNumId w:val="7"/>
  </w:num>
  <w:num w:numId="20" w16cid:durableId="1108886343">
    <w:abstractNumId w:val="11"/>
  </w:num>
  <w:num w:numId="21" w16cid:durableId="1673992431">
    <w:abstractNumId w:val="8"/>
  </w:num>
  <w:num w:numId="22" w16cid:durableId="364406676">
    <w:abstractNumId w:val="20"/>
  </w:num>
  <w:num w:numId="23" w16cid:durableId="1739017262">
    <w:abstractNumId w:val="5"/>
  </w:num>
  <w:num w:numId="24" w16cid:durableId="930897590">
    <w:abstractNumId w:val="16"/>
  </w:num>
  <w:num w:numId="25" w16cid:durableId="1311053473">
    <w:abstractNumId w:val="17"/>
  </w:num>
  <w:num w:numId="26" w16cid:durableId="3788206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0E"/>
    <w:rsid w:val="00002170"/>
    <w:rsid w:val="000066B8"/>
    <w:rsid w:val="00025747"/>
    <w:rsid w:val="00032D4F"/>
    <w:rsid w:val="000474D4"/>
    <w:rsid w:val="0005643A"/>
    <w:rsid w:val="000647FC"/>
    <w:rsid w:val="00066503"/>
    <w:rsid w:val="00081EFF"/>
    <w:rsid w:val="000831F1"/>
    <w:rsid w:val="00086EFD"/>
    <w:rsid w:val="00087F20"/>
    <w:rsid w:val="00093278"/>
    <w:rsid w:val="00094C0B"/>
    <w:rsid w:val="00094DDC"/>
    <w:rsid w:val="000C3002"/>
    <w:rsid w:val="000D3206"/>
    <w:rsid w:val="00100D79"/>
    <w:rsid w:val="0010573C"/>
    <w:rsid w:val="00125DDA"/>
    <w:rsid w:val="00143C8D"/>
    <w:rsid w:val="0014449D"/>
    <w:rsid w:val="0014466A"/>
    <w:rsid w:val="00145D9B"/>
    <w:rsid w:val="00146292"/>
    <w:rsid w:val="001465DF"/>
    <w:rsid w:val="001575F9"/>
    <w:rsid w:val="0016421E"/>
    <w:rsid w:val="00171C2B"/>
    <w:rsid w:val="00183F43"/>
    <w:rsid w:val="00197005"/>
    <w:rsid w:val="00197269"/>
    <w:rsid w:val="001A5A6B"/>
    <w:rsid w:val="001B3516"/>
    <w:rsid w:val="001B4289"/>
    <w:rsid w:val="001B77B3"/>
    <w:rsid w:val="001D3334"/>
    <w:rsid w:val="001E037F"/>
    <w:rsid w:val="001F153C"/>
    <w:rsid w:val="00204227"/>
    <w:rsid w:val="0021468B"/>
    <w:rsid w:val="00220C58"/>
    <w:rsid w:val="002230F9"/>
    <w:rsid w:val="002506C5"/>
    <w:rsid w:val="00251E25"/>
    <w:rsid w:val="00254DC1"/>
    <w:rsid w:val="00261408"/>
    <w:rsid w:val="0027206F"/>
    <w:rsid w:val="00275879"/>
    <w:rsid w:val="002761EA"/>
    <w:rsid w:val="00282C92"/>
    <w:rsid w:val="00290DB3"/>
    <w:rsid w:val="002913FA"/>
    <w:rsid w:val="002A250D"/>
    <w:rsid w:val="002A517A"/>
    <w:rsid w:val="002A5924"/>
    <w:rsid w:val="002B0E6B"/>
    <w:rsid w:val="002B4A7D"/>
    <w:rsid w:val="002B7257"/>
    <w:rsid w:val="002B72C9"/>
    <w:rsid w:val="002B7FB2"/>
    <w:rsid w:val="002C4B8C"/>
    <w:rsid w:val="002D080B"/>
    <w:rsid w:val="002D62A5"/>
    <w:rsid w:val="002E1968"/>
    <w:rsid w:val="002E1C99"/>
    <w:rsid w:val="002F1954"/>
    <w:rsid w:val="00303687"/>
    <w:rsid w:val="00324F9C"/>
    <w:rsid w:val="003316D1"/>
    <w:rsid w:val="00333EA5"/>
    <w:rsid w:val="00333F45"/>
    <w:rsid w:val="003439F2"/>
    <w:rsid w:val="00350F4F"/>
    <w:rsid w:val="003533A8"/>
    <w:rsid w:val="003655D4"/>
    <w:rsid w:val="00367636"/>
    <w:rsid w:val="00367CF5"/>
    <w:rsid w:val="0037195D"/>
    <w:rsid w:val="00375B3D"/>
    <w:rsid w:val="00383FC2"/>
    <w:rsid w:val="0039581D"/>
    <w:rsid w:val="00397803"/>
    <w:rsid w:val="003A0BCD"/>
    <w:rsid w:val="003B4B7F"/>
    <w:rsid w:val="003C042D"/>
    <w:rsid w:val="003C17D7"/>
    <w:rsid w:val="003D6863"/>
    <w:rsid w:val="003E19F3"/>
    <w:rsid w:val="003E1B3E"/>
    <w:rsid w:val="003F1D30"/>
    <w:rsid w:val="003F48F2"/>
    <w:rsid w:val="003F7C4A"/>
    <w:rsid w:val="00404C0F"/>
    <w:rsid w:val="00406196"/>
    <w:rsid w:val="00412719"/>
    <w:rsid w:val="00413448"/>
    <w:rsid w:val="00414996"/>
    <w:rsid w:val="004311F1"/>
    <w:rsid w:val="0043655E"/>
    <w:rsid w:val="00446001"/>
    <w:rsid w:val="0046252F"/>
    <w:rsid w:val="0046534B"/>
    <w:rsid w:val="004658B7"/>
    <w:rsid w:val="00484656"/>
    <w:rsid w:val="0048636F"/>
    <w:rsid w:val="004A3A95"/>
    <w:rsid w:val="004A66D7"/>
    <w:rsid w:val="004B549B"/>
    <w:rsid w:val="004D553D"/>
    <w:rsid w:val="004D569B"/>
    <w:rsid w:val="004F4F7F"/>
    <w:rsid w:val="004F6EDE"/>
    <w:rsid w:val="004F6EF1"/>
    <w:rsid w:val="004F7062"/>
    <w:rsid w:val="004F71C2"/>
    <w:rsid w:val="00507077"/>
    <w:rsid w:val="00507D82"/>
    <w:rsid w:val="00511462"/>
    <w:rsid w:val="005149E8"/>
    <w:rsid w:val="0051792A"/>
    <w:rsid w:val="005260DC"/>
    <w:rsid w:val="005274F8"/>
    <w:rsid w:val="005303BC"/>
    <w:rsid w:val="00530B4C"/>
    <w:rsid w:val="00530CAC"/>
    <w:rsid w:val="00536E67"/>
    <w:rsid w:val="00537417"/>
    <w:rsid w:val="00544F89"/>
    <w:rsid w:val="00547878"/>
    <w:rsid w:val="00550CA0"/>
    <w:rsid w:val="005560C8"/>
    <w:rsid w:val="00582FC0"/>
    <w:rsid w:val="00593DDA"/>
    <w:rsid w:val="005A13EB"/>
    <w:rsid w:val="005A1641"/>
    <w:rsid w:val="005A7104"/>
    <w:rsid w:val="005B155A"/>
    <w:rsid w:val="005B2002"/>
    <w:rsid w:val="005B7FDF"/>
    <w:rsid w:val="005C0B53"/>
    <w:rsid w:val="005C1794"/>
    <w:rsid w:val="005D0642"/>
    <w:rsid w:val="005D51D2"/>
    <w:rsid w:val="005E10FB"/>
    <w:rsid w:val="00605F2E"/>
    <w:rsid w:val="00607EAE"/>
    <w:rsid w:val="00621328"/>
    <w:rsid w:val="00625F97"/>
    <w:rsid w:val="0063641A"/>
    <w:rsid w:val="0063692D"/>
    <w:rsid w:val="006412E8"/>
    <w:rsid w:val="006478C7"/>
    <w:rsid w:val="006565D3"/>
    <w:rsid w:val="00662C0B"/>
    <w:rsid w:val="006700A0"/>
    <w:rsid w:val="00682C8E"/>
    <w:rsid w:val="00685448"/>
    <w:rsid w:val="00686A01"/>
    <w:rsid w:val="00696A6C"/>
    <w:rsid w:val="006A5946"/>
    <w:rsid w:val="006A7EFE"/>
    <w:rsid w:val="006B4566"/>
    <w:rsid w:val="006D025D"/>
    <w:rsid w:val="006D4C80"/>
    <w:rsid w:val="006D59BF"/>
    <w:rsid w:val="006E55DC"/>
    <w:rsid w:val="006F1F68"/>
    <w:rsid w:val="006F4486"/>
    <w:rsid w:val="006F5607"/>
    <w:rsid w:val="006F5D68"/>
    <w:rsid w:val="007030F0"/>
    <w:rsid w:val="00711926"/>
    <w:rsid w:val="00713B44"/>
    <w:rsid w:val="00721E05"/>
    <w:rsid w:val="007406EF"/>
    <w:rsid w:val="00747624"/>
    <w:rsid w:val="007476CE"/>
    <w:rsid w:val="00755186"/>
    <w:rsid w:val="00756B05"/>
    <w:rsid w:val="007607A1"/>
    <w:rsid w:val="00762E63"/>
    <w:rsid w:val="00775D2F"/>
    <w:rsid w:val="00776F58"/>
    <w:rsid w:val="0079346D"/>
    <w:rsid w:val="007A06CE"/>
    <w:rsid w:val="007A1B4D"/>
    <w:rsid w:val="007B714E"/>
    <w:rsid w:val="007C1D1D"/>
    <w:rsid w:val="007E6321"/>
    <w:rsid w:val="007E6EF1"/>
    <w:rsid w:val="007F107C"/>
    <w:rsid w:val="00803AE5"/>
    <w:rsid w:val="00807A86"/>
    <w:rsid w:val="0082195A"/>
    <w:rsid w:val="008322AA"/>
    <w:rsid w:val="00835138"/>
    <w:rsid w:val="00840F38"/>
    <w:rsid w:val="00846902"/>
    <w:rsid w:val="00850EE2"/>
    <w:rsid w:val="008569F6"/>
    <w:rsid w:val="00860530"/>
    <w:rsid w:val="0087161D"/>
    <w:rsid w:val="00872883"/>
    <w:rsid w:val="00874F28"/>
    <w:rsid w:val="0089753C"/>
    <w:rsid w:val="008C02F6"/>
    <w:rsid w:val="008C3168"/>
    <w:rsid w:val="008D6497"/>
    <w:rsid w:val="008E2304"/>
    <w:rsid w:val="008E2C79"/>
    <w:rsid w:val="008E6FF1"/>
    <w:rsid w:val="00903F92"/>
    <w:rsid w:val="00906521"/>
    <w:rsid w:val="00912383"/>
    <w:rsid w:val="00922237"/>
    <w:rsid w:val="00931785"/>
    <w:rsid w:val="00937B3F"/>
    <w:rsid w:val="00942EA6"/>
    <w:rsid w:val="00951E93"/>
    <w:rsid w:val="009737B1"/>
    <w:rsid w:val="00975F84"/>
    <w:rsid w:val="009774B5"/>
    <w:rsid w:val="00982F0A"/>
    <w:rsid w:val="009A15C4"/>
    <w:rsid w:val="009A1790"/>
    <w:rsid w:val="009A1934"/>
    <w:rsid w:val="009B0783"/>
    <w:rsid w:val="009D25AB"/>
    <w:rsid w:val="009E168D"/>
    <w:rsid w:val="009E79F7"/>
    <w:rsid w:val="009F0F8C"/>
    <w:rsid w:val="00A03F8E"/>
    <w:rsid w:val="00A06D09"/>
    <w:rsid w:val="00A06E16"/>
    <w:rsid w:val="00A13D00"/>
    <w:rsid w:val="00A1565D"/>
    <w:rsid w:val="00A16D53"/>
    <w:rsid w:val="00A22491"/>
    <w:rsid w:val="00A22EFE"/>
    <w:rsid w:val="00A242CD"/>
    <w:rsid w:val="00A37865"/>
    <w:rsid w:val="00A6295A"/>
    <w:rsid w:val="00A62D90"/>
    <w:rsid w:val="00A64EF6"/>
    <w:rsid w:val="00A65684"/>
    <w:rsid w:val="00A65AE5"/>
    <w:rsid w:val="00A8464F"/>
    <w:rsid w:val="00A92C19"/>
    <w:rsid w:val="00AB47E4"/>
    <w:rsid w:val="00AC2F30"/>
    <w:rsid w:val="00AD0BD0"/>
    <w:rsid w:val="00AD14EB"/>
    <w:rsid w:val="00AE6A30"/>
    <w:rsid w:val="00AF2D43"/>
    <w:rsid w:val="00B01A59"/>
    <w:rsid w:val="00B163D8"/>
    <w:rsid w:val="00B22824"/>
    <w:rsid w:val="00B27985"/>
    <w:rsid w:val="00B3601F"/>
    <w:rsid w:val="00B36705"/>
    <w:rsid w:val="00B73905"/>
    <w:rsid w:val="00B94F96"/>
    <w:rsid w:val="00BD110A"/>
    <w:rsid w:val="00BE655D"/>
    <w:rsid w:val="00BF6960"/>
    <w:rsid w:val="00C14BA2"/>
    <w:rsid w:val="00C23AAC"/>
    <w:rsid w:val="00C24207"/>
    <w:rsid w:val="00C3054C"/>
    <w:rsid w:val="00C37015"/>
    <w:rsid w:val="00C45BB6"/>
    <w:rsid w:val="00C57E5A"/>
    <w:rsid w:val="00C60A7F"/>
    <w:rsid w:val="00C630E3"/>
    <w:rsid w:val="00C6528D"/>
    <w:rsid w:val="00C666D3"/>
    <w:rsid w:val="00C80189"/>
    <w:rsid w:val="00C877DC"/>
    <w:rsid w:val="00C949B9"/>
    <w:rsid w:val="00CA0BC6"/>
    <w:rsid w:val="00CB3E74"/>
    <w:rsid w:val="00CB6B60"/>
    <w:rsid w:val="00CB7719"/>
    <w:rsid w:val="00CC46BA"/>
    <w:rsid w:val="00CC4EE5"/>
    <w:rsid w:val="00CC54E0"/>
    <w:rsid w:val="00CD1E5C"/>
    <w:rsid w:val="00CD3FAD"/>
    <w:rsid w:val="00CD545B"/>
    <w:rsid w:val="00CF53D0"/>
    <w:rsid w:val="00D0053D"/>
    <w:rsid w:val="00D06931"/>
    <w:rsid w:val="00D12D32"/>
    <w:rsid w:val="00D13513"/>
    <w:rsid w:val="00D2002E"/>
    <w:rsid w:val="00D43511"/>
    <w:rsid w:val="00D47477"/>
    <w:rsid w:val="00D65BD7"/>
    <w:rsid w:val="00D65D37"/>
    <w:rsid w:val="00D84E5E"/>
    <w:rsid w:val="00DB3E5D"/>
    <w:rsid w:val="00DD556F"/>
    <w:rsid w:val="00DE1DFD"/>
    <w:rsid w:val="00DE245A"/>
    <w:rsid w:val="00DE5536"/>
    <w:rsid w:val="00E0257E"/>
    <w:rsid w:val="00E20579"/>
    <w:rsid w:val="00E22BB8"/>
    <w:rsid w:val="00E6200E"/>
    <w:rsid w:val="00E74974"/>
    <w:rsid w:val="00E778AF"/>
    <w:rsid w:val="00E80CE2"/>
    <w:rsid w:val="00E81319"/>
    <w:rsid w:val="00E83461"/>
    <w:rsid w:val="00E967D6"/>
    <w:rsid w:val="00E96C9C"/>
    <w:rsid w:val="00E9715F"/>
    <w:rsid w:val="00EC1D31"/>
    <w:rsid w:val="00ED26E1"/>
    <w:rsid w:val="00ED4016"/>
    <w:rsid w:val="00ED4460"/>
    <w:rsid w:val="00ED504F"/>
    <w:rsid w:val="00EF1CC7"/>
    <w:rsid w:val="00EF564C"/>
    <w:rsid w:val="00EF74F0"/>
    <w:rsid w:val="00EF7773"/>
    <w:rsid w:val="00F01354"/>
    <w:rsid w:val="00F11071"/>
    <w:rsid w:val="00F21F15"/>
    <w:rsid w:val="00F25016"/>
    <w:rsid w:val="00F26B9E"/>
    <w:rsid w:val="00F271AE"/>
    <w:rsid w:val="00F365CC"/>
    <w:rsid w:val="00F41B6C"/>
    <w:rsid w:val="00F44F95"/>
    <w:rsid w:val="00F660A6"/>
    <w:rsid w:val="00F73794"/>
    <w:rsid w:val="00F8106B"/>
    <w:rsid w:val="00F8693D"/>
    <w:rsid w:val="00FA699E"/>
    <w:rsid w:val="00FB25EB"/>
    <w:rsid w:val="00FC7E2D"/>
    <w:rsid w:val="00FD4806"/>
    <w:rsid w:val="00FD4830"/>
    <w:rsid w:val="00FE0EE9"/>
    <w:rsid w:val="00FE19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65B08"/>
  <w15:docId w15:val="{C482BB70-3ECC-4EE8-A599-BE27F069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17"/>
      <w:ind w:left="449"/>
      <w:outlineLvl w:val="0"/>
    </w:pPr>
    <w:rPr>
      <w:sz w:val="48"/>
      <w:szCs w:val="48"/>
    </w:rPr>
  </w:style>
  <w:style w:type="paragraph" w:styleId="Heading2">
    <w:name w:val="heading 2"/>
    <w:basedOn w:val="Normal"/>
    <w:uiPriority w:val="9"/>
    <w:unhideWhenUsed/>
    <w:qFormat/>
    <w:pPr>
      <w:spacing w:before="112"/>
      <w:ind w:left="118"/>
      <w:outlineLvl w:val="1"/>
    </w:pPr>
    <w:rPr>
      <w:sz w:val="32"/>
      <w:szCs w:val="32"/>
    </w:rPr>
  </w:style>
  <w:style w:type="paragraph" w:styleId="Heading3">
    <w:name w:val="heading 3"/>
    <w:basedOn w:val="BodyText"/>
    <w:link w:val="Heading3Char"/>
    <w:uiPriority w:val="9"/>
    <w:unhideWhenUsed/>
    <w:qFormat/>
    <w:rsid w:val="00D65BD7"/>
    <w:pPr>
      <w:spacing w:before="360" w:after="240" w:line="24" w:lineRule="atLeast"/>
      <w:outlineLvl w:val="2"/>
    </w:pPr>
    <w:rPr>
      <w:b/>
      <w:szCs w:val="24"/>
      <w:lang w:val="en-GB"/>
    </w:rPr>
  </w:style>
  <w:style w:type="paragraph" w:styleId="Heading4">
    <w:name w:val="heading 4"/>
    <w:basedOn w:val="Normal"/>
    <w:next w:val="Normal"/>
    <w:link w:val="Heading4Char"/>
    <w:uiPriority w:val="9"/>
    <w:semiHidden/>
    <w:unhideWhenUsed/>
    <w:rsid w:val="00942EA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21328"/>
    <w:rPr>
      <w:sz w:val="24"/>
    </w:rPr>
  </w:style>
  <w:style w:type="paragraph" w:styleId="Title">
    <w:name w:val="Title"/>
    <w:basedOn w:val="Normal"/>
    <w:uiPriority w:val="10"/>
    <w:qFormat/>
    <w:pPr>
      <w:spacing w:before="328"/>
      <w:ind w:left="124"/>
    </w:pPr>
    <w:rPr>
      <w:sz w:val="124"/>
      <w:szCs w:val="124"/>
    </w:rPr>
  </w:style>
  <w:style w:type="paragraph" w:styleId="ListParagraph">
    <w:name w:val="List Paragraph"/>
    <w:basedOn w:val="Normal"/>
    <w:uiPriority w:val="1"/>
    <w:pPr>
      <w:spacing w:before="11"/>
      <w:ind w:left="458" w:hanging="341"/>
    </w:pPr>
  </w:style>
  <w:style w:type="paragraph" w:customStyle="1" w:styleId="TableParagraph">
    <w:name w:val="Table Paragraph"/>
    <w:basedOn w:val="Normal"/>
    <w:uiPriority w:val="1"/>
    <w:qFormat/>
    <w:pPr>
      <w:spacing w:before="97"/>
    </w:pPr>
  </w:style>
  <w:style w:type="character" w:customStyle="1" w:styleId="Heading4Char">
    <w:name w:val="Heading 4 Char"/>
    <w:basedOn w:val="DefaultParagraphFont"/>
    <w:link w:val="Heading4"/>
    <w:uiPriority w:val="9"/>
    <w:semiHidden/>
    <w:rsid w:val="00942EA6"/>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21328"/>
    <w:pPr>
      <w:tabs>
        <w:tab w:val="center" w:pos="4513"/>
        <w:tab w:val="right" w:pos="9026"/>
      </w:tabs>
    </w:pPr>
  </w:style>
  <w:style w:type="character" w:customStyle="1" w:styleId="HeaderChar">
    <w:name w:val="Header Char"/>
    <w:basedOn w:val="DefaultParagraphFont"/>
    <w:link w:val="Header"/>
    <w:uiPriority w:val="99"/>
    <w:rsid w:val="00621328"/>
    <w:rPr>
      <w:rFonts w:ascii="Arial" w:eastAsia="Arial" w:hAnsi="Arial" w:cs="Arial"/>
    </w:rPr>
  </w:style>
  <w:style w:type="paragraph" w:styleId="Footer">
    <w:name w:val="footer"/>
    <w:basedOn w:val="Normal"/>
    <w:link w:val="FooterChar"/>
    <w:uiPriority w:val="99"/>
    <w:unhideWhenUsed/>
    <w:rsid w:val="00621328"/>
    <w:pPr>
      <w:tabs>
        <w:tab w:val="center" w:pos="4513"/>
        <w:tab w:val="right" w:pos="9026"/>
      </w:tabs>
    </w:pPr>
  </w:style>
  <w:style w:type="character" w:customStyle="1" w:styleId="FooterChar">
    <w:name w:val="Footer Char"/>
    <w:basedOn w:val="DefaultParagraphFont"/>
    <w:link w:val="Footer"/>
    <w:uiPriority w:val="99"/>
    <w:rsid w:val="00621328"/>
    <w:rPr>
      <w:rFonts w:ascii="Arial" w:eastAsia="Arial" w:hAnsi="Arial" w:cs="Arial"/>
    </w:rPr>
  </w:style>
  <w:style w:type="table" w:styleId="TableGrid">
    <w:name w:val="Table Grid"/>
    <w:basedOn w:val="TableNormal"/>
    <w:uiPriority w:val="39"/>
    <w:rsid w:val="00621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1328"/>
    <w:rPr>
      <w:color w:val="0000FF" w:themeColor="hyperlink"/>
      <w:u w:val="single"/>
    </w:rPr>
  </w:style>
  <w:style w:type="character" w:styleId="UnresolvedMention">
    <w:name w:val="Unresolved Mention"/>
    <w:basedOn w:val="DefaultParagraphFont"/>
    <w:uiPriority w:val="99"/>
    <w:semiHidden/>
    <w:unhideWhenUsed/>
    <w:rsid w:val="00621328"/>
    <w:rPr>
      <w:color w:val="605E5C"/>
      <w:shd w:val="clear" w:color="auto" w:fill="E1DFDD"/>
    </w:rPr>
  </w:style>
  <w:style w:type="character" w:styleId="PlaceholderText">
    <w:name w:val="Placeholder Text"/>
    <w:basedOn w:val="DefaultParagraphFont"/>
    <w:uiPriority w:val="99"/>
    <w:semiHidden/>
    <w:rsid w:val="00FC7E2D"/>
    <w:rPr>
      <w:color w:val="808080"/>
    </w:rPr>
  </w:style>
  <w:style w:type="paragraph" w:customStyle="1" w:styleId="JobTitle">
    <w:name w:val="Job Title"/>
    <w:basedOn w:val="BodyText"/>
    <w:link w:val="JobTitleChar"/>
    <w:autoRedefine/>
    <w:qFormat/>
    <w:rsid w:val="00850EE2"/>
    <w:pPr>
      <w:spacing w:before="120" w:after="120" w:line="24" w:lineRule="atLeast"/>
      <w:ind w:left="142"/>
    </w:pPr>
    <w:rPr>
      <w:b/>
      <w:bCs/>
      <w:noProof/>
      <w:sz w:val="96"/>
      <w:szCs w:val="96"/>
      <w:lang w:val="en-GB"/>
    </w:rPr>
  </w:style>
  <w:style w:type="character" w:customStyle="1" w:styleId="BodyTextChar">
    <w:name w:val="Body Text Char"/>
    <w:basedOn w:val="DefaultParagraphFont"/>
    <w:link w:val="BodyText"/>
    <w:uiPriority w:val="1"/>
    <w:rsid w:val="00A06E16"/>
    <w:rPr>
      <w:rFonts w:ascii="Arial" w:eastAsia="Arial" w:hAnsi="Arial" w:cs="Arial"/>
      <w:sz w:val="24"/>
    </w:rPr>
  </w:style>
  <w:style w:type="character" w:customStyle="1" w:styleId="JobTitleChar">
    <w:name w:val="Job Title Char"/>
    <w:basedOn w:val="BodyTextChar"/>
    <w:link w:val="JobTitle"/>
    <w:rsid w:val="00850EE2"/>
    <w:rPr>
      <w:rFonts w:ascii="Arial" w:eastAsia="Arial" w:hAnsi="Arial" w:cs="Arial"/>
      <w:b/>
      <w:bCs/>
      <w:noProof/>
      <w:sz w:val="96"/>
      <w:szCs w:val="96"/>
      <w:lang w:val="en-GB"/>
    </w:rPr>
  </w:style>
  <w:style w:type="character" w:styleId="FollowedHyperlink">
    <w:name w:val="FollowedHyperlink"/>
    <w:basedOn w:val="DefaultParagraphFont"/>
    <w:uiPriority w:val="99"/>
    <w:semiHidden/>
    <w:unhideWhenUsed/>
    <w:rsid w:val="00125DDA"/>
    <w:rPr>
      <w:color w:val="800080" w:themeColor="followedHyperlink"/>
      <w:u w:val="single"/>
    </w:rPr>
  </w:style>
  <w:style w:type="character" w:styleId="Strong">
    <w:name w:val="Strong"/>
    <w:uiPriority w:val="22"/>
    <w:qFormat/>
    <w:rsid w:val="001D3334"/>
    <w:rPr>
      <w:b/>
      <w:szCs w:val="24"/>
      <w:lang w:val="en-GB"/>
    </w:rPr>
  </w:style>
  <w:style w:type="character" w:customStyle="1" w:styleId="Heading3Char">
    <w:name w:val="Heading 3 Char"/>
    <w:basedOn w:val="DefaultParagraphFont"/>
    <w:link w:val="Heading3"/>
    <w:uiPriority w:val="9"/>
    <w:rsid w:val="007A06CE"/>
    <w:rPr>
      <w:rFonts w:ascii="Arial" w:eastAsia="Arial" w:hAnsi="Arial" w:cs="Arial"/>
      <w:b/>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0283">
      <w:bodyDiv w:val="1"/>
      <w:marLeft w:val="0"/>
      <w:marRight w:val="0"/>
      <w:marTop w:val="0"/>
      <w:marBottom w:val="0"/>
      <w:divBdr>
        <w:top w:val="none" w:sz="0" w:space="0" w:color="auto"/>
        <w:left w:val="none" w:sz="0" w:space="0" w:color="auto"/>
        <w:bottom w:val="none" w:sz="0" w:space="0" w:color="auto"/>
        <w:right w:val="none" w:sz="0" w:space="0" w:color="auto"/>
      </w:divBdr>
    </w:div>
    <w:div w:id="1382249447">
      <w:bodyDiv w:val="1"/>
      <w:marLeft w:val="0"/>
      <w:marRight w:val="0"/>
      <w:marTop w:val="0"/>
      <w:marBottom w:val="0"/>
      <w:divBdr>
        <w:top w:val="none" w:sz="0" w:space="0" w:color="auto"/>
        <w:left w:val="none" w:sz="0" w:space="0" w:color="auto"/>
        <w:bottom w:val="none" w:sz="0" w:space="0" w:color="auto"/>
        <w:right w:val="none" w:sz="0" w:space="0" w:color="auto"/>
      </w:divBdr>
    </w:div>
    <w:div w:id="2026708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rts.ac.uk/__data/assets/pdf_file/0024/411486/social-purpose-implementation-plan.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rts.ac.uk/about-ual/climate-action-pla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ts.ac.uk/about-ual/equality-and-diversity/charter-marks-and-memberships"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51CB00A7214348AD5251E82DBA7EF5"/>
        <w:category>
          <w:name w:val="General"/>
          <w:gallery w:val="placeholder"/>
        </w:category>
        <w:types>
          <w:type w:val="bbPlcHdr"/>
        </w:types>
        <w:behaviors>
          <w:behavior w:val="content"/>
        </w:behaviors>
        <w:guid w:val="{1876E2E5-753E-44B9-99E9-C7F4CCE3865F}"/>
      </w:docPartPr>
      <w:docPartBody>
        <w:p w:rsidR="001B5214" w:rsidRDefault="00BF4524" w:rsidP="00BF4524">
          <w:pPr>
            <w:pStyle w:val="FF51CB00A7214348AD5251E82DBA7EF53"/>
          </w:pPr>
          <w:r w:rsidRPr="00145D9B">
            <w:rPr>
              <w:szCs w:val="24"/>
              <w:lang w:val="en-GB"/>
            </w:rPr>
            <w:t>Choose an item.</w:t>
          </w:r>
        </w:p>
      </w:docPartBody>
    </w:docPart>
    <w:docPart>
      <w:docPartPr>
        <w:name w:val="64F0E076A2014DB69F6E4B4F468595F6"/>
        <w:category>
          <w:name w:val="General"/>
          <w:gallery w:val="placeholder"/>
        </w:category>
        <w:types>
          <w:type w:val="bbPlcHdr"/>
        </w:types>
        <w:behaviors>
          <w:behavior w:val="content"/>
        </w:behaviors>
        <w:guid w:val="{E5C1EA2D-F304-48DC-AFFD-2C372DB0A6C2}"/>
      </w:docPartPr>
      <w:docPartBody>
        <w:p w:rsidR="00162903" w:rsidRDefault="00BF4524" w:rsidP="00BF4524">
          <w:pPr>
            <w:pStyle w:val="64F0E076A2014DB69F6E4B4F468595F63"/>
          </w:pPr>
          <w:r w:rsidRPr="00145D9B">
            <w:rPr>
              <w:szCs w:val="24"/>
              <w:lang w:val="en-GB"/>
            </w:rPr>
            <w:t>Choose an item.</w:t>
          </w:r>
        </w:p>
      </w:docPartBody>
    </w:docPart>
    <w:docPart>
      <w:docPartPr>
        <w:name w:val="2A7963F7723C49B1A8912A9D1E1EA10A"/>
        <w:category>
          <w:name w:val="General"/>
          <w:gallery w:val="placeholder"/>
        </w:category>
        <w:types>
          <w:type w:val="bbPlcHdr"/>
        </w:types>
        <w:behaviors>
          <w:behavior w:val="content"/>
        </w:behaviors>
        <w:guid w:val="{69B7A0DF-7C07-4523-88F6-E59B8495251F}"/>
      </w:docPartPr>
      <w:docPartBody>
        <w:p w:rsidR="002337C3" w:rsidRDefault="00FD5017" w:rsidP="00FD5017">
          <w:pPr>
            <w:pStyle w:val="2A7963F7723C49B1A8912A9D1E1EA10A"/>
          </w:pPr>
          <w:r w:rsidRPr="00145D9B">
            <w:rPr>
              <w:bCs/>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1C9"/>
    <w:rsid w:val="00073934"/>
    <w:rsid w:val="00162903"/>
    <w:rsid w:val="001B5214"/>
    <w:rsid w:val="001B77B3"/>
    <w:rsid w:val="001E4330"/>
    <w:rsid w:val="0022600A"/>
    <w:rsid w:val="002337C3"/>
    <w:rsid w:val="00265EFB"/>
    <w:rsid w:val="002B1D68"/>
    <w:rsid w:val="00446001"/>
    <w:rsid w:val="006371E4"/>
    <w:rsid w:val="006539B3"/>
    <w:rsid w:val="006D40B1"/>
    <w:rsid w:val="007476CE"/>
    <w:rsid w:val="007B4BCA"/>
    <w:rsid w:val="007E38E8"/>
    <w:rsid w:val="007F0C9F"/>
    <w:rsid w:val="00834C6A"/>
    <w:rsid w:val="00864A45"/>
    <w:rsid w:val="00865A1E"/>
    <w:rsid w:val="008E61C9"/>
    <w:rsid w:val="00A6060F"/>
    <w:rsid w:val="00AB47E4"/>
    <w:rsid w:val="00AD1212"/>
    <w:rsid w:val="00B6001B"/>
    <w:rsid w:val="00B72D91"/>
    <w:rsid w:val="00BF4524"/>
    <w:rsid w:val="00DE5536"/>
    <w:rsid w:val="00EF3410"/>
    <w:rsid w:val="00F6580D"/>
    <w:rsid w:val="00FD50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4524"/>
    <w:rPr>
      <w:color w:val="808080"/>
    </w:rPr>
  </w:style>
  <w:style w:type="paragraph" w:customStyle="1" w:styleId="FF51CB00A7214348AD5251E82DBA7EF53">
    <w:name w:val="FF51CB00A7214348AD5251E82DBA7EF53"/>
    <w:rsid w:val="00BF4524"/>
    <w:pPr>
      <w:widowControl w:val="0"/>
      <w:autoSpaceDE w:val="0"/>
      <w:autoSpaceDN w:val="0"/>
      <w:spacing w:after="0" w:line="240" w:lineRule="auto"/>
    </w:pPr>
    <w:rPr>
      <w:rFonts w:ascii="Arial" w:eastAsia="Arial" w:hAnsi="Arial" w:cs="Arial"/>
      <w:kern w:val="0"/>
      <w:sz w:val="24"/>
      <w:lang w:val="en-US" w:eastAsia="en-US"/>
      <w14:ligatures w14:val="none"/>
    </w:rPr>
  </w:style>
  <w:style w:type="paragraph" w:customStyle="1" w:styleId="64F0E076A2014DB69F6E4B4F468595F63">
    <w:name w:val="64F0E076A2014DB69F6E4B4F468595F63"/>
    <w:rsid w:val="00BF4524"/>
    <w:pPr>
      <w:widowControl w:val="0"/>
      <w:autoSpaceDE w:val="0"/>
      <w:autoSpaceDN w:val="0"/>
      <w:spacing w:after="0" w:line="240" w:lineRule="auto"/>
    </w:pPr>
    <w:rPr>
      <w:rFonts w:ascii="Arial" w:eastAsia="Arial" w:hAnsi="Arial" w:cs="Arial"/>
      <w:kern w:val="0"/>
      <w:sz w:val="24"/>
      <w:lang w:val="en-US" w:eastAsia="en-US"/>
      <w14:ligatures w14:val="none"/>
    </w:rPr>
  </w:style>
  <w:style w:type="paragraph" w:customStyle="1" w:styleId="2A7963F7723C49B1A8912A9D1E1EA10A">
    <w:name w:val="2A7963F7723C49B1A8912A9D1E1EA10A"/>
    <w:rsid w:val="00FD5017"/>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01AF254D1F6546B368B9CC98E7A02C" ma:contentTypeVersion="29" ma:contentTypeDescription="Create a new document." ma:contentTypeScope="" ma:versionID="857f42b3e306934fc9f2901dbd5d46d8">
  <xsd:schema xmlns:xsd="http://www.w3.org/2001/XMLSchema" xmlns:xs="http://www.w3.org/2001/XMLSchema" xmlns:p="http://schemas.microsoft.com/office/2006/metadata/properties" xmlns:ns1="http://schemas.microsoft.com/sharepoint/v3" xmlns:ns2="96308c73-0f47-479a-94ca-23c59dc30276" xmlns:ns3="7b63c2a3-510e-46e8-8d15-47283a4cc845" targetNamespace="http://schemas.microsoft.com/office/2006/metadata/properties" ma:root="true" ma:fieldsID="5e0328d50a50db002805d40c99008635" ns1:_="" ns2:_="" ns3:_="">
    <xsd:import namespace="http://schemas.microsoft.com/sharepoint/v3"/>
    <xsd:import namespace="96308c73-0f47-479a-94ca-23c59dc30276"/>
    <xsd:import namespace="7b63c2a3-510e-46e8-8d15-47283a4cc845"/>
    <xsd:element name="properties">
      <xsd:complexType>
        <xsd:sequence>
          <xsd:element name="documentManagement">
            <xsd:complexType>
              <xsd:all>
                <xsd:element ref="ns2:UnilyIsFeaturedDocument" minOccurs="0"/>
                <xsd:element ref="ns2:UnilyIsTemplate" minOccurs="0"/>
                <xsd:element ref="ns1:PublishingStartDate" minOccurs="0"/>
                <xsd:element ref="ns1:PublishingExpirationDate" minOccurs="0"/>
                <xsd:element ref="ns2:ae124f0e8ce647568719f8bafd2c3577" minOccurs="0"/>
                <xsd:element ref="ns2:TaxCatchAll" minOccurs="0"/>
                <xsd:element ref="ns2:TaxCatchAllLabel" minOccurs="0"/>
                <xsd:element ref="ns3:MediaServiceMetadata" minOccurs="0"/>
                <xsd:element ref="ns3:MediaServiceFastMetadata" minOccurs="0"/>
                <xsd:element ref="ns2:SharedWithUsers" minOccurs="0"/>
                <xsd:element ref="ns2:SharedWithDetails" minOccurs="0"/>
                <xsd:element ref="ns3:MediaServiceAutoTags" minOccurs="0"/>
                <xsd:element ref="ns3:MediaServiceEventHashCode" minOccurs="0"/>
                <xsd:element ref="ns3:MediaServiceGenerationTime" minOccurs="0"/>
                <xsd:element ref="ns3:MediaServiceOCR" minOccurs="0"/>
                <xsd:element ref="ns3:MediaServiceDateTaken" minOccurs="0"/>
                <xsd:element ref="ns3:MediaServiceAutoKeyPoints" minOccurs="0"/>
                <xsd:element ref="ns3:MediaServiceKeyPoints" minOccurs="0"/>
                <xsd:element ref="ns1:_ip_UnifiedCompliancePolicyProperties" minOccurs="0"/>
                <xsd:element ref="ns1:_ip_UnifiedCompliancePolicyUIAction" minOccurs="0"/>
                <xsd:element ref="ns3:lcf76f155ced4ddcb4097134ff3c332f"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element name="_ip_UnifiedCompliancePolicyProperties" ma:index="27" nillable="true" ma:displayName="Unified Compliance Policy Properties" ma:hidden="true" ma:internalName="_ip_UnifiedCompliancePolicyProperties" ma:readOnly="false">
      <xsd:simpleType>
        <xsd:restriction base="dms:Note"/>
      </xsd:simpleType>
    </xsd:element>
    <xsd:element name="_ip_UnifiedCompliancePolicyUIAction" ma:index="28"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308c73-0f47-479a-94ca-23c59dc30276" elementFormDefault="qualified">
    <xsd:import namespace="http://schemas.microsoft.com/office/2006/documentManagement/types"/>
    <xsd:import namespace="http://schemas.microsoft.com/office/infopath/2007/PartnerControls"/>
    <xsd:element name="UnilyIsFeaturedDocument" ma:index="2" nillable="true" ma:displayName="Is Featured Document" ma:internalName="UnilyIsFeaturedDocument" ma:readOnly="false">
      <xsd:simpleType>
        <xsd:restriction base="dms:Boolean"/>
      </xsd:simpleType>
    </xsd:element>
    <xsd:element name="UnilyIsTemplate" ma:index="3" nillable="true" ma:displayName="Is Template" ma:internalName="UnilyIsTemplate" ma:readOnly="false">
      <xsd:simpleType>
        <xsd:restriction base="dms:Boolean"/>
      </xsd:simpleType>
    </xsd:element>
    <xsd:element name="ae124f0e8ce647568719f8bafd2c3577" ma:index="12" ma:taxonomy="true" ma:internalName="ae124f0e8ce647568719f8bafd2c3577" ma:taxonomyFieldName="UnilyDocumentCategory" ma:displayName="Document Category" ma:readOnly="false" ma:default="" ma:fieldId="{ae124f0e-8ce6-4756-8719-f8bafd2c3577}" ma:taxonomyMulti="true" ma:sspId="aa4177f9-52a5-4023-b952-3a64f72acbf1" ma:termSetId="fb0a5e49-f46b-4b18-ad2b-6d9c3bf57f56" ma:anchorId="00000000-0000-0000-0000-000000000000" ma:open="false" ma:isKeyword="false">
      <xsd:complexType>
        <xsd:sequence>
          <xsd:element ref="pc:Terms" minOccurs="0" maxOccurs="1"/>
        </xsd:sequence>
      </xsd:complexType>
    </xsd:element>
    <xsd:element name="TaxCatchAll" ma:index="13" nillable="true" ma:displayName="Taxonomy Catch All Column" ma:description="" ma:hidden="true" ma:list="{508d7579-9106-47cf-989f-aff3bec5858b}" ma:internalName="TaxCatchAll" ma:readOnly="false" ma:showField="CatchAllData" ma:web="96308c73-0f47-479a-94ca-23c59dc30276">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description="" ma:hidden="true" ma:list="{508d7579-9106-47cf-989f-aff3bec5858b}" ma:internalName="TaxCatchAllLabel" ma:readOnly="false" ma:showField="CatchAllDataLabel" ma:web="96308c73-0f47-479a-94ca-23c59dc3027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3c2a3-510e-46e8-8d15-47283a4cc845"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AutoTags" ma:index="20" nillable="true" ma:displayName="MediaServiceAutoTags" ma:hidden="true" ma:internalName="MediaServiceAutoTags"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OCR" ma:index="23" nillable="true" ma:displayName="Extracted Text" ma:hidden="true" ma:internalName="MediaServiceOCR"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hidden="true" ma:internalName="MediaServiceKeyPoints" ma:readOnly="true">
      <xsd:simpleType>
        <xsd:restriction base="dms:Note"/>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aa4177f9-52a5-4023-b952-3a64f72acbf1" ma:termSetId="09814cd3-568e-fe90-9814-8d621ff8fb84" ma:anchorId="fba54fb3-c3e1-fe81-a776-ca4b69148c4d" ma:open="true" ma:isKeyword="false">
      <xsd:complexType>
        <xsd:sequence>
          <xsd:element ref="pc:Terms" minOccurs="0" maxOccurs="1"/>
        </xsd:sequence>
      </xsd:complexType>
    </xsd:element>
    <xsd:element name="MediaLengthInSeconds" ma:index="31" nillable="true" ma:displayName="MediaLengthInSeconds" ma:hidden="true" ma:internalName="MediaLengthInSeconds" ma:readOnly="true">
      <xsd:simpleType>
        <xsd:restriction base="dms:Unknown"/>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UnilyIsTemplate xmlns="96308c73-0f47-479a-94ca-23c59dc30276">true</UnilyIsTemplate>
    <TaxCatchAllLabel xmlns="96308c73-0f47-479a-94ca-23c59dc30276" xsi:nil="true"/>
    <_ip_UnifiedCompliancePolicyProperties xmlns="http://schemas.microsoft.com/sharepoint/v3" xsi:nil="true"/>
    <TaxCatchAll xmlns="96308c73-0f47-479a-94ca-23c59dc30276">
      <Value>29</Value>
      <Value>19</Value>
    </TaxCatchAll>
    <PublishingExpirationDate xmlns="http://schemas.microsoft.com/sharepoint/v3" xsi:nil="true"/>
    <lcf76f155ced4ddcb4097134ff3c332f xmlns="7b63c2a3-510e-46e8-8d15-47283a4cc845">
      <Terms xmlns="http://schemas.microsoft.com/office/infopath/2007/PartnerControls"/>
    </lcf76f155ced4ddcb4097134ff3c332f>
    <PublishingStartDate xmlns="http://schemas.microsoft.com/sharepoint/v3" xsi:nil="true"/>
    <UnilyIsFeaturedDocument xmlns="96308c73-0f47-479a-94ca-23c59dc30276" xsi:nil="true"/>
    <ae124f0e8ce647568719f8bafd2c3577 xmlns="96308c73-0f47-479a-94ca-23c59dc30276">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7bc2dae0-0675-4775-81fa-4fbbcf84dd44</TermId>
        </TermInfo>
        <TermInfo xmlns="http://schemas.microsoft.com/office/infopath/2007/PartnerControls">
          <TermName xmlns="http://schemas.microsoft.com/office/infopath/2007/PartnerControls">Recruiting</TermName>
          <TermId xmlns="http://schemas.microsoft.com/office/infopath/2007/PartnerControls">ca1e59e2-92fa-45eb-979c-a73cb4d0a7ce</TermId>
        </TermInfo>
      </Terms>
    </ae124f0e8ce647568719f8bafd2c3577>
  </documentManagement>
</p:properties>
</file>

<file path=customXml/itemProps1.xml><?xml version="1.0" encoding="utf-8"?>
<ds:datastoreItem xmlns:ds="http://schemas.openxmlformats.org/officeDocument/2006/customXml" ds:itemID="{AD0D910B-6A1A-4825-ABB4-54FF787F26F4}">
  <ds:schemaRefs>
    <ds:schemaRef ds:uri="http://schemas.microsoft.com/sharepoint/v3/contenttype/forms"/>
  </ds:schemaRefs>
</ds:datastoreItem>
</file>

<file path=customXml/itemProps2.xml><?xml version="1.0" encoding="utf-8"?>
<ds:datastoreItem xmlns:ds="http://schemas.openxmlformats.org/officeDocument/2006/customXml" ds:itemID="{6689E5F9-022A-442F-8589-029B514EC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308c73-0f47-479a-94ca-23c59dc30276"/>
    <ds:schemaRef ds:uri="7b63c2a3-510e-46e8-8d15-47283a4cc8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BC3F31-FB69-4813-BD03-00FD45947DC2}">
  <ds:schemaRefs>
    <ds:schemaRef ds:uri="http://schemas.openxmlformats.org/officeDocument/2006/bibliography"/>
  </ds:schemaRefs>
</ds:datastoreItem>
</file>

<file path=customXml/itemProps4.xml><?xml version="1.0" encoding="utf-8"?>
<ds:datastoreItem xmlns:ds="http://schemas.openxmlformats.org/officeDocument/2006/customXml" ds:itemID="{D82A3636-DF87-4D0A-9449-6BD9F86C7BBF}">
  <ds:schemaRefs>
    <ds:schemaRef ds:uri="http://schemas.microsoft.com/office/2006/metadata/properties"/>
    <ds:schemaRef ds:uri="http://schemas.microsoft.com/office/infopath/2007/PartnerControls"/>
    <ds:schemaRef ds:uri="http://schemas.microsoft.com/sharepoint/v3"/>
    <ds:schemaRef ds:uri="96308c73-0f47-479a-94ca-23c59dc30276"/>
    <ds:schemaRef ds:uri="7b63c2a3-510e-46e8-8d15-47283a4cc845"/>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JDPS Template - Specialist Technician (Learning  Teaching)</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JDPS Template - Specialist Technician (Learning  Teaching)</dc:title>
  <dc:creator>Mark Kunaseelan</dc:creator>
  <cp:lastModifiedBy>E Zhang</cp:lastModifiedBy>
  <cp:revision>18</cp:revision>
  <cp:lastPrinted>2023-09-07T12:15:00Z</cp:lastPrinted>
  <dcterms:created xsi:type="dcterms:W3CDTF">2025-08-26T10:06:00Z</dcterms:created>
  <dcterms:modified xsi:type="dcterms:W3CDTF">2025-08-26T10:27:00Z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2023-02-28T00:00:00Z</vt:filetime>
  </property>
  <property fmtid="{D5CDD505-2E9C-101B-9397-08002B2CF9AE}" pid="3" name="Creator">
    <vt:lpwstr>Adobe InDesign 18.1 (Macintosh)</vt:lpwstr>
  </property>
  <property fmtid="{D5CDD505-2E9C-101B-9397-08002B2CF9AE}" pid="4" name="LastSaved">
    <vt:filetime>2023-09-05T00:00:00Z</vt:filetime>
  </property>
  <property fmtid="{D5CDD505-2E9C-101B-9397-08002B2CF9AE}" pid="5" name="Producer">
    <vt:lpwstr>Adobe PDF Library 17.0</vt:lpwstr>
  </property>
  <property fmtid="{D5CDD505-2E9C-101B-9397-08002B2CF9AE}" pid="6" name="ContentTypeId">
    <vt:lpwstr>0x0101002801AF254D1F6546B368B9CC98E7A02C</vt:lpwstr>
  </property>
  <property fmtid="{D5CDD505-2E9C-101B-9397-08002B2CF9AE}" pid="7" name="MediaServiceImageTags">
    <vt:lpwstr/>
  </property>
  <property fmtid="{D5CDD505-2E9C-101B-9397-08002B2CF9AE}" pid="8" name="UnilyDocumentCategory">
    <vt:lpwstr>19;#Human Resources|7bc2dae0-0675-4775-81fa-4fbbcf84dd44;#29;#Recruiting|ca1e59e2-92fa-45eb-979c-a73cb4d0a7ce</vt:lpwstr>
  </property>
</Properties>
</file>